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23" w:rsidRPr="00E2394D" w:rsidRDefault="008C7B38" w:rsidP="00E2394D">
      <w:pPr>
        <w:pStyle w:val="1"/>
        <w:shd w:val="clear" w:color="auto" w:fill="auto"/>
        <w:ind w:firstLine="0"/>
        <w:jc w:val="center"/>
        <w:rPr>
          <w:sz w:val="24"/>
          <w:szCs w:val="24"/>
        </w:rPr>
      </w:pPr>
      <w:r w:rsidRPr="00E2394D">
        <w:rPr>
          <w:b/>
          <w:bCs/>
          <w:sz w:val="24"/>
          <w:szCs w:val="24"/>
        </w:rPr>
        <w:t>Методические рекомендации</w:t>
      </w:r>
    </w:p>
    <w:p w:rsidR="00E2394D" w:rsidRPr="00E2394D" w:rsidRDefault="0076201A" w:rsidP="00E2394D">
      <w:pPr>
        <w:pStyle w:val="1"/>
        <w:shd w:val="clear" w:color="auto" w:fill="auto"/>
        <w:ind w:firstLine="0"/>
        <w:jc w:val="center"/>
        <w:rPr>
          <w:b/>
          <w:bCs/>
          <w:sz w:val="24"/>
          <w:szCs w:val="24"/>
        </w:rPr>
      </w:pPr>
      <w:r w:rsidRPr="00E2394D">
        <w:rPr>
          <w:b/>
          <w:bCs/>
          <w:sz w:val="24"/>
          <w:szCs w:val="24"/>
        </w:rPr>
        <w:t xml:space="preserve">по действиям при возникновении террористических угроз </w:t>
      </w:r>
    </w:p>
    <w:p w:rsidR="00633723" w:rsidRPr="00E2394D" w:rsidRDefault="0076201A">
      <w:pPr>
        <w:pStyle w:val="1"/>
        <w:shd w:val="clear" w:color="auto" w:fill="auto"/>
        <w:spacing w:after="220"/>
        <w:ind w:firstLine="0"/>
        <w:jc w:val="center"/>
        <w:rPr>
          <w:sz w:val="24"/>
          <w:szCs w:val="24"/>
        </w:rPr>
      </w:pPr>
      <w:r w:rsidRPr="00E2394D">
        <w:rPr>
          <w:b/>
          <w:bCs/>
          <w:sz w:val="24"/>
          <w:szCs w:val="24"/>
        </w:rPr>
        <w:t>и иных чрезвычайных ситуаций</w:t>
      </w:r>
    </w:p>
    <w:p w:rsidR="00633723" w:rsidRDefault="0076201A">
      <w:pPr>
        <w:pStyle w:val="1"/>
        <w:shd w:val="clear" w:color="auto" w:fill="auto"/>
        <w:ind w:firstLine="0"/>
        <w:jc w:val="center"/>
      </w:pPr>
      <w:r>
        <w:rPr>
          <w:b/>
          <w:bCs/>
        </w:rPr>
        <w:t>«ЧТО НУЖНО ЗНАТЬ О ТЕРРОРИЗМЕ,</w:t>
      </w:r>
    </w:p>
    <w:p w:rsidR="00633723" w:rsidRDefault="0076201A">
      <w:pPr>
        <w:pStyle w:val="1"/>
        <w:shd w:val="clear" w:color="auto" w:fill="auto"/>
        <w:spacing w:after="220"/>
        <w:ind w:firstLine="0"/>
        <w:jc w:val="center"/>
      </w:pPr>
      <w:r>
        <w:rPr>
          <w:b/>
          <w:bCs/>
        </w:rPr>
        <w:t>ЧТОБЫ УБЕРЕЧЬ СЕБЯ И СВОИХ БЛИЗКИХ...»</w:t>
      </w:r>
    </w:p>
    <w:p w:rsidR="00633723" w:rsidRDefault="0076201A">
      <w:pPr>
        <w:pStyle w:val="11"/>
        <w:keepNext/>
        <w:keepLines/>
        <w:shd w:val="clear" w:color="auto" w:fill="auto"/>
      </w:pPr>
      <w:bookmarkStart w:id="0" w:name="bookmark0"/>
      <w:bookmarkStart w:id="1" w:name="bookmark1"/>
      <w:r>
        <w:rPr>
          <w:u w:val="none"/>
        </w:rPr>
        <w:t>Что такое терроризм?</w:t>
      </w:r>
      <w:bookmarkEnd w:id="0"/>
      <w:bookmarkEnd w:id="1"/>
    </w:p>
    <w:p w:rsidR="00633723" w:rsidRDefault="0076201A">
      <w:pPr>
        <w:pStyle w:val="1"/>
        <w:shd w:val="clear" w:color="auto" w:fill="auto"/>
        <w:ind w:firstLine="720"/>
        <w:jc w:val="both"/>
      </w:pPr>
      <w:r>
        <w:rPr>
          <w:u w:val="single"/>
        </w:rPr>
        <w:t>Общие признаки терроризма:</w:t>
      </w:r>
    </w:p>
    <w:p w:rsidR="00633723" w:rsidRDefault="0013103E" w:rsidP="0013103E">
      <w:pPr>
        <w:pStyle w:val="1"/>
        <w:shd w:val="clear" w:color="auto" w:fill="auto"/>
        <w:ind w:left="720" w:firstLine="0"/>
        <w:jc w:val="both"/>
      </w:pPr>
      <w:r>
        <w:t>1. </w:t>
      </w:r>
      <w:r w:rsidR="0076201A">
        <w:t>Терроризм предполагает достижение определенной политической цели.</w:t>
      </w:r>
    </w:p>
    <w:p w:rsidR="00633723" w:rsidRDefault="0076201A">
      <w:pPr>
        <w:pStyle w:val="1"/>
        <w:shd w:val="clear" w:color="auto" w:fill="auto"/>
        <w:ind w:firstLine="720"/>
        <w:jc w:val="both"/>
      </w:pPr>
      <w:r>
        <w:t>2. В отношении противостоящей стороны применяется насилие в той или иной форме либо угроза использова</w:t>
      </w:r>
      <w:r>
        <w:softHyphen/>
        <w:t>ния такового.</w:t>
      </w:r>
    </w:p>
    <w:p w:rsidR="00633723" w:rsidRDefault="0076201A">
      <w:pPr>
        <w:pStyle w:val="1"/>
        <w:numPr>
          <w:ilvl w:val="0"/>
          <w:numId w:val="2"/>
        </w:numPr>
        <w:shd w:val="clear" w:color="auto" w:fill="auto"/>
        <w:tabs>
          <w:tab w:val="left" w:pos="1022"/>
        </w:tabs>
        <w:ind w:firstLine="720"/>
        <w:jc w:val="both"/>
      </w:pPr>
      <w:r>
        <w:t>Угроза насилия или само насилие сопровождается массовым устрашением, направленным на частичную или полную деморализацию объекта воздействия.</w:t>
      </w:r>
    </w:p>
    <w:p w:rsidR="00633723" w:rsidRDefault="0076201A">
      <w:pPr>
        <w:pStyle w:val="1"/>
        <w:numPr>
          <w:ilvl w:val="0"/>
          <w:numId w:val="2"/>
        </w:numPr>
        <w:shd w:val="clear" w:color="auto" w:fill="auto"/>
        <w:tabs>
          <w:tab w:val="left" w:pos="1041"/>
        </w:tabs>
        <w:ind w:firstLine="720"/>
        <w:jc w:val="both"/>
      </w:pPr>
      <w:r>
        <w:t>Цели террористического воздействия:</w:t>
      </w:r>
    </w:p>
    <w:p w:rsidR="00633723" w:rsidRDefault="0076201A">
      <w:pPr>
        <w:pStyle w:val="1"/>
        <w:shd w:val="clear" w:color="auto" w:fill="auto"/>
        <w:tabs>
          <w:tab w:val="left" w:pos="1027"/>
        </w:tabs>
        <w:ind w:firstLine="720"/>
        <w:jc w:val="both"/>
      </w:pPr>
      <w:r>
        <w:t>а)</w:t>
      </w:r>
      <w:r>
        <w:tab/>
        <w:t>некоторые категории граждан, определяемые по политическому, социа</w:t>
      </w:r>
      <w:r w:rsidR="0013103E">
        <w:t>льному, национальному, религиоз</w:t>
      </w:r>
      <w:r>
        <w:t>ному или иному принципу либо случайные люди;</w:t>
      </w:r>
    </w:p>
    <w:p w:rsidR="00633723" w:rsidRDefault="0076201A">
      <w:pPr>
        <w:pStyle w:val="1"/>
        <w:shd w:val="clear" w:color="auto" w:fill="auto"/>
        <w:tabs>
          <w:tab w:val="left" w:pos="1046"/>
        </w:tabs>
        <w:ind w:firstLine="720"/>
        <w:jc w:val="both"/>
      </w:pPr>
      <w:r>
        <w:t>б)</w:t>
      </w:r>
      <w:r>
        <w:tab/>
        <w:t>общественный порядок, которым является конституционный строй либо</w:t>
      </w:r>
      <w:r w:rsidR="0013103E">
        <w:t xml:space="preserve"> один из его элементов (террито</w:t>
      </w:r>
      <w:r>
        <w:t>риальная целостность, порядок управления, экономическая мощь и т.д.).</w:t>
      </w:r>
    </w:p>
    <w:p w:rsidR="00633723" w:rsidRDefault="0076201A">
      <w:pPr>
        <w:pStyle w:val="1"/>
        <w:shd w:val="clear" w:color="auto" w:fill="auto"/>
        <w:spacing w:after="220"/>
        <w:ind w:firstLine="720"/>
        <w:jc w:val="both"/>
      </w:pPr>
      <w:r>
        <w:t>Словари определяют понятие «терроризм» (от латинского '</w:t>
      </w:r>
      <w:proofErr w:type="spellStart"/>
      <w:r>
        <w:t>Чеггог</w:t>
      </w:r>
      <w:proofErr w:type="spellEnd"/>
      <w:r>
        <w:t>" - страх, ужас) как насильственные дейст</w:t>
      </w:r>
      <w:r>
        <w:softHyphen/>
        <w:t>вия (убийство государственных и общественных деятелей, взрывы, захваты заложников и др.) преступных лиц</w:t>
      </w:r>
      <w:r w:rsidR="00044CC9">
        <w:t xml:space="preserve"> с</w:t>
      </w:r>
      <w:r>
        <w:t xml:space="preserve"> целью подрыва существующей власти, осложнения международных отношений, политических и экономических вымога</w:t>
      </w:r>
      <w:r>
        <w:softHyphen/>
        <w:t>тельств у государств и корпораций.</w:t>
      </w:r>
    </w:p>
    <w:p w:rsidR="00633723" w:rsidRDefault="0076201A">
      <w:pPr>
        <w:pStyle w:val="11"/>
        <w:keepNext/>
        <w:keepLines/>
        <w:shd w:val="clear" w:color="auto" w:fill="auto"/>
        <w:rPr>
          <w:u w:val="none"/>
        </w:rPr>
      </w:pPr>
      <w:bookmarkStart w:id="2" w:name="bookmark2"/>
      <w:bookmarkStart w:id="3" w:name="bookmark3"/>
      <w:r>
        <w:rPr>
          <w:u w:val="none"/>
        </w:rPr>
        <w:t xml:space="preserve">Уголовный кодекс Российской Федерации статья 205. </w:t>
      </w:r>
      <w:r w:rsidR="00E2394D">
        <w:rPr>
          <w:u w:val="none"/>
        </w:rPr>
        <w:t>Т</w:t>
      </w:r>
      <w:r>
        <w:rPr>
          <w:u w:val="none"/>
        </w:rPr>
        <w:t>ерроризм</w:t>
      </w:r>
      <w:bookmarkEnd w:id="2"/>
      <w:bookmarkEnd w:id="3"/>
    </w:p>
    <w:p w:rsidR="00E2394D" w:rsidRPr="00E2394D" w:rsidRDefault="00E2394D">
      <w:pPr>
        <w:pStyle w:val="11"/>
        <w:keepNext/>
        <w:keepLines/>
        <w:shd w:val="clear" w:color="auto" w:fill="auto"/>
        <w:rPr>
          <w:sz w:val="16"/>
          <w:szCs w:val="16"/>
        </w:rPr>
      </w:pPr>
    </w:p>
    <w:p w:rsidR="00633723" w:rsidRDefault="0013103E" w:rsidP="0013103E">
      <w:pPr>
        <w:pStyle w:val="1"/>
        <w:shd w:val="clear" w:color="auto" w:fill="auto"/>
        <w:tabs>
          <w:tab w:val="left" w:pos="1027"/>
        </w:tabs>
        <w:spacing w:after="220"/>
        <w:ind w:firstLine="0"/>
        <w:jc w:val="both"/>
      </w:pPr>
      <w:r>
        <w:tab/>
      </w:r>
      <w:r w:rsidR="0076201A">
        <w:t>Терроризм,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w:t>
      </w:r>
      <w:r w:rsidR="0076201A">
        <w:softHyphen/>
        <w:t>действия на принятие решений органами власти, а также угроза совершения указанн</w:t>
      </w:r>
      <w:r>
        <w:t>ых действий в тех же целях - на</w:t>
      </w:r>
      <w:r w:rsidR="0076201A">
        <w:t>казываются лишением свободы от пяти до десяти лет.</w:t>
      </w:r>
    </w:p>
    <w:p w:rsidR="00633723" w:rsidRDefault="0076201A">
      <w:pPr>
        <w:pStyle w:val="11"/>
        <w:keepNext/>
        <w:keepLines/>
        <w:shd w:val="clear" w:color="auto" w:fill="auto"/>
      </w:pPr>
      <w:bookmarkStart w:id="4" w:name="bookmark4"/>
      <w:bookmarkStart w:id="5" w:name="bookmark5"/>
      <w:r>
        <w:rPr>
          <w:u w:val="none"/>
        </w:rPr>
        <w:t>Историческая справка о терроризме</w:t>
      </w:r>
      <w:bookmarkEnd w:id="4"/>
      <w:bookmarkEnd w:id="5"/>
    </w:p>
    <w:p w:rsidR="00633723" w:rsidRDefault="0076201A">
      <w:pPr>
        <w:pStyle w:val="1"/>
        <w:shd w:val="clear" w:color="auto" w:fill="auto"/>
        <w:ind w:firstLine="720"/>
        <w:jc w:val="both"/>
      </w:pPr>
      <w:r>
        <w:t>Понятия «терроризм» и «террорист» появились в конце 18-го века. Если верить одному французскому слова</w:t>
      </w:r>
      <w:r>
        <w:softHyphen/>
        <w:t>рю, якобинцы часто употребляли это понятие устно и письменно по отношению к себе - и всегда с положительным оттенком.</w:t>
      </w:r>
    </w:p>
    <w:p w:rsidR="00633723" w:rsidRDefault="0076201A">
      <w:pPr>
        <w:pStyle w:val="1"/>
        <w:shd w:val="clear" w:color="auto" w:fill="auto"/>
        <w:spacing w:after="220"/>
        <w:ind w:firstLine="720"/>
        <w:jc w:val="both"/>
      </w:pPr>
      <w:r>
        <w:t>Однако уже в ходе Великой французской революции слово «террорист» стало носить оскорбительный смысл, превратившись в синоним «преступника». Впоследствии термин получил более расширенное толкование и стал озна</w:t>
      </w:r>
      <w:r>
        <w:softHyphen/>
        <w:t>чать всякую систему правления, основанную на страхе. Затем, до самых недавних пор, слово «терроризм», употребля</w:t>
      </w:r>
      <w:r>
        <w:softHyphen/>
        <w:t>лось очень широко и означало весь спектр различных оттенков насилия.</w:t>
      </w:r>
    </w:p>
    <w:p w:rsidR="00633723" w:rsidRDefault="0076201A">
      <w:pPr>
        <w:pStyle w:val="11"/>
        <w:keepNext/>
        <w:keepLines/>
        <w:shd w:val="clear" w:color="auto" w:fill="auto"/>
      </w:pPr>
      <w:bookmarkStart w:id="6" w:name="bookmark6"/>
      <w:bookmarkStart w:id="7" w:name="bookmark7"/>
      <w:r>
        <w:rPr>
          <w:u w:val="none"/>
        </w:rPr>
        <w:t>Методы и средства террора</w:t>
      </w:r>
      <w:bookmarkEnd w:id="6"/>
      <w:bookmarkEnd w:id="7"/>
    </w:p>
    <w:p w:rsidR="00633723" w:rsidRDefault="0076201A">
      <w:pPr>
        <w:pStyle w:val="1"/>
        <w:shd w:val="clear" w:color="auto" w:fill="auto"/>
        <w:ind w:firstLine="720"/>
        <w:jc w:val="both"/>
      </w:pPr>
      <w:r>
        <w:rPr>
          <w:u w:val="single"/>
        </w:rPr>
        <w:t>В свою очередь этот вид терроризма можно подразделить на следующие подгруппы:</w:t>
      </w:r>
    </w:p>
    <w:p w:rsidR="00633723" w:rsidRDefault="0076201A">
      <w:pPr>
        <w:pStyle w:val="1"/>
        <w:numPr>
          <w:ilvl w:val="0"/>
          <w:numId w:val="4"/>
        </w:numPr>
        <w:shd w:val="clear" w:color="auto" w:fill="auto"/>
        <w:tabs>
          <w:tab w:val="left" w:pos="960"/>
        </w:tabs>
        <w:ind w:firstLine="720"/>
        <w:jc w:val="both"/>
      </w:pPr>
      <w:r>
        <w:t>взрывы;</w:t>
      </w:r>
    </w:p>
    <w:p w:rsidR="00633723" w:rsidRDefault="0076201A">
      <w:pPr>
        <w:pStyle w:val="1"/>
        <w:numPr>
          <w:ilvl w:val="0"/>
          <w:numId w:val="4"/>
        </w:numPr>
        <w:shd w:val="clear" w:color="auto" w:fill="auto"/>
        <w:tabs>
          <w:tab w:val="left" w:pos="960"/>
        </w:tabs>
        <w:ind w:firstLine="720"/>
        <w:jc w:val="both"/>
      </w:pPr>
      <w:r>
        <w:t>использование огнестрельного оружия;</w:t>
      </w:r>
    </w:p>
    <w:p w:rsidR="00633723" w:rsidRDefault="0076201A">
      <w:pPr>
        <w:pStyle w:val="1"/>
        <w:numPr>
          <w:ilvl w:val="0"/>
          <w:numId w:val="4"/>
        </w:numPr>
        <w:shd w:val="clear" w:color="auto" w:fill="auto"/>
        <w:tabs>
          <w:tab w:val="left" w:pos="960"/>
        </w:tabs>
        <w:ind w:firstLine="720"/>
        <w:jc w:val="both"/>
      </w:pPr>
      <w:r>
        <w:t>поджоги;</w:t>
      </w:r>
    </w:p>
    <w:p w:rsidR="00633723" w:rsidRDefault="0076201A">
      <w:pPr>
        <w:pStyle w:val="1"/>
        <w:numPr>
          <w:ilvl w:val="0"/>
          <w:numId w:val="4"/>
        </w:numPr>
        <w:shd w:val="clear" w:color="auto" w:fill="auto"/>
        <w:tabs>
          <w:tab w:val="left" w:pos="960"/>
        </w:tabs>
        <w:ind w:firstLine="720"/>
        <w:jc w:val="both"/>
      </w:pPr>
      <w:r>
        <w:t>ядерный, химический и биологический терроризм;</w:t>
      </w:r>
    </w:p>
    <w:p w:rsidR="00633723" w:rsidRDefault="0076201A">
      <w:pPr>
        <w:pStyle w:val="1"/>
        <w:numPr>
          <w:ilvl w:val="0"/>
          <w:numId w:val="4"/>
        </w:numPr>
        <w:shd w:val="clear" w:color="auto" w:fill="auto"/>
        <w:tabs>
          <w:tab w:val="left" w:pos="960"/>
        </w:tabs>
        <w:ind w:firstLine="720"/>
        <w:jc w:val="both"/>
      </w:pPr>
      <w:r>
        <w:t>электромагнитный терроризм;</w:t>
      </w:r>
    </w:p>
    <w:p w:rsidR="00633723" w:rsidRDefault="0076201A">
      <w:pPr>
        <w:pStyle w:val="1"/>
        <w:numPr>
          <w:ilvl w:val="0"/>
          <w:numId w:val="4"/>
        </w:numPr>
        <w:shd w:val="clear" w:color="auto" w:fill="auto"/>
        <w:tabs>
          <w:tab w:val="left" w:pos="960"/>
        </w:tabs>
        <w:ind w:firstLine="720"/>
        <w:jc w:val="both"/>
      </w:pPr>
      <w:r>
        <w:t>похищение людей;</w:t>
      </w:r>
    </w:p>
    <w:p w:rsidR="00633723" w:rsidRDefault="0076201A">
      <w:pPr>
        <w:pStyle w:val="1"/>
        <w:numPr>
          <w:ilvl w:val="0"/>
          <w:numId w:val="4"/>
        </w:numPr>
        <w:shd w:val="clear" w:color="auto" w:fill="auto"/>
        <w:tabs>
          <w:tab w:val="left" w:pos="960"/>
        </w:tabs>
        <w:ind w:firstLine="720"/>
        <w:jc w:val="both"/>
      </w:pPr>
      <w:r>
        <w:t>захват заложников;</w:t>
      </w:r>
    </w:p>
    <w:p w:rsidR="00633723" w:rsidRDefault="0076201A">
      <w:pPr>
        <w:pStyle w:val="1"/>
        <w:numPr>
          <w:ilvl w:val="0"/>
          <w:numId w:val="4"/>
        </w:numPr>
        <w:shd w:val="clear" w:color="auto" w:fill="auto"/>
        <w:tabs>
          <w:tab w:val="left" w:pos="960"/>
        </w:tabs>
        <w:spacing w:after="220"/>
        <w:ind w:firstLine="720"/>
        <w:jc w:val="both"/>
      </w:pPr>
      <w:r>
        <w:t>транспортный терроризм.</w:t>
      </w:r>
    </w:p>
    <w:p w:rsidR="00633723" w:rsidRDefault="0076201A">
      <w:pPr>
        <w:pStyle w:val="11"/>
        <w:keepNext/>
        <w:keepLines/>
        <w:shd w:val="clear" w:color="auto" w:fill="auto"/>
      </w:pPr>
      <w:bookmarkStart w:id="8" w:name="bookmark8"/>
      <w:bookmarkStart w:id="9" w:name="bookmark9"/>
      <w:r>
        <w:rPr>
          <w:u w:val="none"/>
        </w:rPr>
        <w:t>Основные методы и средства террористов</w:t>
      </w:r>
      <w:bookmarkEnd w:id="8"/>
      <w:bookmarkEnd w:id="9"/>
    </w:p>
    <w:p w:rsidR="00633723" w:rsidRDefault="0076201A">
      <w:pPr>
        <w:pStyle w:val="1"/>
        <w:shd w:val="clear" w:color="auto" w:fill="auto"/>
        <w:ind w:firstLine="720"/>
        <w:jc w:val="both"/>
      </w:pPr>
      <w:r>
        <w:t>Для достижения своих преступных целей террористы применяют насилие, которое они осуществляют с ис</w:t>
      </w:r>
      <w:r>
        <w:softHyphen/>
        <w:t>пользованием вооружения, но другой составной частью проявления терроризма является психологическое воздейст</w:t>
      </w:r>
      <w:r>
        <w:softHyphen/>
        <w:t>вие в форме массового запугивания, наведения страха.</w:t>
      </w:r>
    </w:p>
    <w:p w:rsidR="00633723" w:rsidRDefault="0076201A">
      <w:pPr>
        <w:pStyle w:val="1"/>
        <w:shd w:val="clear" w:color="auto" w:fill="auto"/>
        <w:ind w:firstLine="720"/>
        <w:jc w:val="both"/>
      </w:pPr>
      <w:r>
        <w:t>Таким образом, основные методы терроризма:</w:t>
      </w:r>
    </w:p>
    <w:p w:rsidR="00633723" w:rsidRDefault="0076201A">
      <w:pPr>
        <w:pStyle w:val="1"/>
        <w:numPr>
          <w:ilvl w:val="0"/>
          <w:numId w:val="5"/>
        </w:numPr>
        <w:shd w:val="clear" w:color="auto" w:fill="auto"/>
        <w:tabs>
          <w:tab w:val="left" w:pos="1041"/>
        </w:tabs>
        <w:ind w:firstLine="720"/>
        <w:jc w:val="both"/>
      </w:pPr>
      <w:r>
        <w:t>Применение непосредственного насилия по отношению к объектам терроризма.</w:t>
      </w:r>
    </w:p>
    <w:p w:rsidR="00633723" w:rsidRDefault="0076201A">
      <w:pPr>
        <w:pStyle w:val="1"/>
        <w:numPr>
          <w:ilvl w:val="0"/>
          <w:numId w:val="5"/>
        </w:numPr>
        <w:shd w:val="clear" w:color="auto" w:fill="auto"/>
        <w:tabs>
          <w:tab w:val="left" w:pos="1041"/>
        </w:tabs>
        <w:ind w:firstLine="720"/>
        <w:jc w:val="both"/>
      </w:pPr>
      <w:r>
        <w:t>Применение психологического воздействия.</w:t>
      </w:r>
    </w:p>
    <w:p w:rsidR="00633723" w:rsidRDefault="0076201A">
      <w:pPr>
        <w:pStyle w:val="1"/>
        <w:shd w:val="clear" w:color="auto" w:fill="auto"/>
        <w:ind w:firstLine="720"/>
        <w:jc w:val="both"/>
      </w:pPr>
      <w:r>
        <w:t>Для осуществления каждого из двух методов террористами применяются различные средства.</w:t>
      </w:r>
    </w:p>
    <w:p w:rsidR="00633723" w:rsidRDefault="0076201A">
      <w:pPr>
        <w:pStyle w:val="1"/>
        <w:shd w:val="clear" w:color="auto" w:fill="auto"/>
        <w:ind w:firstLine="720"/>
        <w:jc w:val="both"/>
      </w:pPr>
      <w:r>
        <w:t xml:space="preserve">При первом методе основные средства - это вооружение террористов. В зависимости форм </w:t>
      </w:r>
      <w:r w:rsidR="0013103E">
        <w:t xml:space="preserve">проявления </w:t>
      </w:r>
      <w:r>
        <w:t>террори</w:t>
      </w:r>
      <w:r w:rsidR="0013103E">
        <w:t>зма преступные лица</w:t>
      </w:r>
      <w:r>
        <w:t xml:space="preserve"> применя</w:t>
      </w:r>
      <w:r w:rsidR="0013103E">
        <w:t>ют</w:t>
      </w:r>
      <w:r>
        <w:t xml:space="preserve"> то или иное вооружение:</w:t>
      </w:r>
    </w:p>
    <w:p w:rsidR="00633723" w:rsidRDefault="0076201A">
      <w:pPr>
        <w:pStyle w:val="1"/>
        <w:numPr>
          <w:ilvl w:val="0"/>
          <w:numId w:val="4"/>
        </w:numPr>
        <w:shd w:val="clear" w:color="auto" w:fill="auto"/>
        <w:tabs>
          <w:tab w:val="left" w:pos="960"/>
        </w:tabs>
        <w:ind w:firstLine="720"/>
        <w:jc w:val="both"/>
      </w:pPr>
      <w:r>
        <w:t>холодное оружие;</w:t>
      </w:r>
    </w:p>
    <w:p w:rsidR="00633723" w:rsidRDefault="00E2394D" w:rsidP="00E2394D">
      <w:pPr>
        <w:pStyle w:val="1"/>
        <w:numPr>
          <w:ilvl w:val="0"/>
          <w:numId w:val="4"/>
        </w:numPr>
        <w:shd w:val="clear" w:color="auto" w:fill="auto"/>
        <w:tabs>
          <w:tab w:val="left" w:pos="960"/>
        </w:tabs>
        <w:ind w:firstLine="720"/>
        <w:jc w:val="both"/>
      </w:pPr>
      <w:r>
        <w:t>боевое огнестрельное оружие;</w:t>
      </w:r>
    </w:p>
    <w:p w:rsidR="00633723" w:rsidRDefault="0076201A">
      <w:pPr>
        <w:pStyle w:val="1"/>
        <w:shd w:val="clear" w:color="auto" w:fill="auto"/>
        <w:ind w:firstLine="720"/>
      </w:pPr>
      <w:r>
        <w:t>- взрывные устройства, как штатные, так и самодельные;</w:t>
      </w:r>
    </w:p>
    <w:p w:rsidR="00633723" w:rsidRDefault="0076201A">
      <w:pPr>
        <w:pStyle w:val="1"/>
        <w:shd w:val="clear" w:color="auto" w:fill="auto"/>
        <w:ind w:firstLine="720"/>
        <w:jc w:val="both"/>
      </w:pPr>
      <w:r>
        <w:lastRenderedPageBreak/>
        <w:t>- взрывчатые вещества как составляющая часть взрывных устройств, которые могут пересылаться и достав</w:t>
      </w:r>
      <w:r>
        <w:softHyphen/>
        <w:t>ляться отдельно;</w:t>
      </w:r>
    </w:p>
    <w:p w:rsidR="00633723" w:rsidRDefault="0076201A">
      <w:pPr>
        <w:pStyle w:val="1"/>
        <w:shd w:val="clear" w:color="auto" w:fill="auto"/>
        <w:ind w:firstLine="720"/>
        <w:jc w:val="both"/>
      </w:pPr>
      <w:r>
        <w:t>- радиоактивные вещества большой активности.</w:t>
      </w:r>
    </w:p>
    <w:p w:rsidR="00633723" w:rsidRDefault="0076201A">
      <w:pPr>
        <w:pStyle w:val="1"/>
        <w:shd w:val="clear" w:color="auto" w:fill="auto"/>
        <w:ind w:firstLine="720"/>
        <w:jc w:val="both"/>
      </w:pPr>
      <w:r>
        <w:t>В преступных целях, как правило, используются типичные взрывчатые вещества заводского и самодельного изготовления, а также иные опасные вещества и смеси, способные к взрыву при определенных условиях.</w:t>
      </w:r>
    </w:p>
    <w:p w:rsidR="00633723" w:rsidRDefault="0076201A">
      <w:pPr>
        <w:pStyle w:val="1"/>
        <w:shd w:val="clear" w:color="auto" w:fill="auto"/>
        <w:spacing w:after="220"/>
        <w:ind w:firstLine="720"/>
        <w:jc w:val="both"/>
      </w:pPr>
      <w:r>
        <w:t>Под взрывоопасными предметами следует понимать любые устройства, средства, подозрительные предметы, которые способны при определенных условиях воздействия на них взрываться.</w:t>
      </w:r>
    </w:p>
    <w:p w:rsidR="00633723" w:rsidRDefault="0076201A">
      <w:pPr>
        <w:pStyle w:val="11"/>
        <w:keepNext/>
        <w:keepLines/>
        <w:shd w:val="clear" w:color="auto" w:fill="auto"/>
      </w:pPr>
      <w:bookmarkStart w:id="10" w:name="bookmark10"/>
      <w:bookmarkStart w:id="11" w:name="bookmark11"/>
      <w:r>
        <w:rPr>
          <w:u w:val="none"/>
        </w:rPr>
        <w:t>К взрывоопасным предметам относятся:</w:t>
      </w:r>
      <w:bookmarkEnd w:id="10"/>
      <w:bookmarkEnd w:id="11"/>
    </w:p>
    <w:p w:rsidR="00633723" w:rsidRDefault="0076201A">
      <w:pPr>
        <w:pStyle w:val="1"/>
        <w:shd w:val="clear" w:color="auto" w:fill="auto"/>
        <w:ind w:firstLine="720"/>
        <w:jc w:val="both"/>
      </w:pPr>
      <w:r>
        <w:rPr>
          <w:b/>
          <w:bCs/>
          <w:i/>
          <w:iCs/>
        </w:rPr>
        <w:t xml:space="preserve">1. Взрывчатые вещества </w:t>
      </w:r>
      <w:r>
        <w:rPr>
          <w:i/>
          <w:iCs/>
        </w:rPr>
        <w:t>-</w:t>
      </w:r>
      <w:r>
        <w:t xml:space="preserve"> химические соединения или смеси, способные под влиянием определенных внешних воздействий (нагревание, удар, трение, взрыв другого ВВ) к быстрому </w:t>
      </w:r>
      <w:proofErr w:type="spellStart"/>
      <w:r>
        <w:t>самораспространяющемуся</w:t>
      </w:r>
      <w:proofErr w:type="spellEnd"/>
      <w:r>
        <w:t xml:space="preserve"> химиче</w:t>
      </w:r>
      <w:r>
        <w:softHyphen/>
        <w:t>скому превращению с выделением большого количества энергии и образованием газов.</w:t>
      </w:r>
    </w:p>
    <w:p w:rsidR="00633723" w:rsidRDefault="0076201A">
      <w:pPr>
        <w:pStyle w:val="1"/>
        <w:shd w:val="clear" w:color="auto" w:fill="auto"/>
        <w:ind w:left="2500" w:firstLine="0"/>
      </w:pPr>
      <w:r>
        <w:t>На рисунке изображен внешний вид некоторых взрывчатых веществ.</w:t>
      </w:r>
    </w:p>
    <w:p w:rsidR="00633723" w:rsidRDefault="0076201A">
      <w:pPr>
        <w:spacing w:line="1" w:lineRule="exact"/>
      </w:pPr>
      <w:r>
        <w:rPr>
          <w:noProof/>
          <w:lang w:bidi="ar-SA"/>
        </w:rPr>
        <w:drawing>
          <wp:anchor distT="177800" distB="1978025" distL="0" distR="0" simplePos="0" relativeHeight="125829378" behindDoc="0" locked="0" layoutInCell="1" allowOverlap="1">
            <wp:simplePos x="0" y="0"/>
            <wp:positionH relativeFrom="page">
              <wp:posOffset>813435</wp:posOffset>
            </wp:positionH>
            <wp:positionV relativeFrom="paragraph">
              <wp:posOffset>177800</wp:posOffset>
            </wp:positionV>
            <wp:extent cx="963295" cy="171323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963295" cy="1713230"/>
                    </a:xfrm>
                    <a:prstGeom prst="rect">
                      <a:avLst/>
                    </a:prstGeom>
                  </pic:spPr>
                </pic:pic>
              </a:graphicData>
            </a:graphic>
          </wp:anchor>
        </w:drawing>
      </w:r>
      <w:r>
        <w:rPr>
          <w:noProof/>
          <w:lang w:bidi="ar-SA"/>
        </w:rPr>
        <w:drawing>
          <wp:anchor distT="171450" distB="1941830" distL="243840" distR="143510" simplePos="0" relativeHeight="125829379" behindDoc="0" locked="0" layoutInCell="1" allowOverlap="1">
            <wp:simplePos x="0" y="0"/>
            <wp:positionH relativeFrom="page">
              <wp:posOffset>2410460</wp:posOffset>
            </wp:positionH>
            <wp:positionV relativeFrom="paragraph">
              <wp:posOffset>171450</wp:posOffset>
            </wp:positionV>
            <wp:extent cx="908050" cy="175577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908050" cy="175577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2166620</wp:posOffset>
                </wp:positionH>
                <wp:positionV relativeFrom="paragraph">
                  <wp:posOffset>1930400</wp:posOffset>
                </wp:positionV>
                <wp:extent cx="1292225" cy="176530"/>
                <wp:effectExtent l="0" t="0" r="0" b="0"/>
                <wp:wrapNone/>
                <wp:docPr id="5" name="Shape 5"/>
                <wp:cNvGraphicFramePr/>
                <a:graphic xmlns:a="http://schemas.openxmlformats.org/drawingml/2006/main">
                  <a:graphicData uri="http://schemas.microsoft.com/office/word/2010/wordprocessingShape">
                    <wps:wsp>
                      <wps:cNvSpPr txBox="1"/>
                      <wps:spPr>
                        <a:xfrm>
                          <a:off x="0" y="0"/>
                          <a:ext cx="1292225" cy="176530"/>
                        </a:xfrm>
                        <a:prstGeom prst="rect">
                          <a:avLst/>
                        </a:prstGeom>
                        <a:noFill/>
                      </wps:spPr>
                      <wps:txbx>
                        <w:txbxContent>
                          <w:p w:rsidR="00E2394D" w:rsidRDefault="00E2394D">
                            <w:pPr>
                              <w:pStyle w:val="a4"/>
                              <w:shd w:val="clear" w:color="auto" w:fill="auto"/>
                            </w:pPr>
                            <w:r>
                              <w:t>а) кумулятивный заряд</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70.6pt;margin-top:152pt;width:101.75pt;height:13.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" filled="f" stroked="f">
                <v:textbox inset="0,0,0,0">
                  <w:txbxContent>
                    <w:p w:rsidR="00E2394D" w:rsidRDefault="00E2394D">
                      <w:pPr>
                        <w:pStyle w:val="a4"/>
                        <w:shd w:val="clear" w:color="auto" w:fill="auto"/>
                      </w:pPr>
                      <w:r>
                        <w:t>а) кумулятивный заряд</w:t>
                      </w:r>
                    </w:p>
                  </w:txbxContent>
                </v:textbox>
                <w10:wrap anchorx="page"/>
              </v:shape>
            </w:pict>
          </mc:Fallback>
        </mc:AlternateContent>
      </w:r>
      <w:r>
        <w:rPr>
          <w:noProof/>
          <w:lang w:bidi="ar-SA"/>
        </w:rPr>
        <w:drawing>
          <wp:anchor distT="25400" distB="1974850" distL="0" distR="0" simplePos="0" relativeHeight="125829380" behindDoc="0" locked="0" layoutInCell="1" allowOverlap="1">
            <wp:simplePos x="0" y="0"/>
            <wp:positionH relativeFrom="page">
              <wp:posOffset>4184650</wp:posOffset>
            </wp:positionH>
            <wp:positionV relativeFrom="paragraph">
              <wp:posOffset>25400</wp:posOffset>
            </wp:positionV>
            <wp:extent cx="1584960" cy="1871345"/>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1584960" cy="187134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4733290</wp:posOffset>
                </wp:positionH>
                <wp:positionV relativeFrom="paragraph">
                  <wp:posOffset>1930400</wp:posOffset>
                </wp:positionV>
                <wp:extent cx="588010" cy="170815"/>
                <wp:effectExtent l="0" t="0" r="0" b="0"/>
                <wp:wrapNone/>
                <wp:docPr id="9" name="Shape 9"/>
                <wp:cNvGraphicFramePr/>
                <a:graphic xmlns:a="http://schemas.openxmlformats.org/drawingml/2006/main">
                  <a:graphicData uri="http://schemas.microsoft.com/office/word/2010/wordprocessingShape">
                    <wps:wsp>
                      <wps:cNvSpPr txBox="1"/>
                      <wps:spPr>
                        <a:xfrm>
                          <a:off x="0" y="0"/>
                          <a:ext cx="588010" cy="170815"/>
                        </a:xfrm>
                        <a:prstGeom prst="rect">
                          <a:avLst/>
                        </a:prstGeom>
                        <a:noFill/>
                      </wps:spPr>
                      <wps:txbx>
                        <w:txbxContent>
                          <w:p w:rsidR="00E2394D" w:rsidRDefault="00E2394D">
                            <w:pPr>
                              <w:pStyle w:val="a4"/>
                              <w:shd w:val="clear" w:color="auto" w:fill="auto"/>
                            </w:pPr>
                            <w:r>
                              <w:t xml:space="preserve">б) </w:t>
                            </w:r>
                            <w:proofErr w:type="spellStart"/>
                            <w:r>
                              <w:t>эластит</w:t>
                            </w:r>
                            <w:proofErr w:type="spellEnd"/>
                          </w:p>
                        </w:txbxContent>
                      </wps:txbx>
                      <wps:bodyPr lIns="0" tIns="0" rIns="0" bIns="0"/>
                    </wps:wsp>
                  </a:graphicData>
                </a:graphic>
              </wp:anchor>
            </w:drawing>
          </mc:Choice>
          <mc:Fallback>
            <w:pict>
              <v:shape id="Shape 9" o:spid="_x0000_s1027" type="#_x0000_t202" style="position:absolute;margin-left:372.7pt;margin-top:152pt;width:46.3pt;height:13.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" filled="f" stroked="f">
                <v:textbox inset="0,0,0,0">
                  <w:txbxContent>
                    <w:p w:rsidR="00E2394D" w:rsidRDefault="00E2394D">
                      <w:pPr>
                        <w:pStyle w:val="a4"/>
                        <w:shd w:val="clear" w:color="auto" w:fill="auto"/>
                      </w:pPr>
                      <w:r>
                        <w:t xml:space="preserve">б) </w:t>
                      </w:r>
                      <w:proofErr w:type="spellStart"/>
                      <w:r>
                        <w:t>эластит</w:t>
                      </w:r>
                      <w:proofErr w:type="spellEnd"/>
                    </w:p>
                  </w:txbxContent>
                </v:textbox>
                <w10:wrap anchorx="page"/>
              </v:shape>
            </w:pict>
          </mc:Fallback>
        </mc:AlternateContent>
      </w:r>
      <w:r>
        <w:rPr>
          <w:noProof/>
          <w:lang w:bidi="ar-SA"/>
        </w:rPr>
        <w:drawing>
          <wp:anchor distT="2216785" distB="179705" distL="0" distR="0" simplePos="0" relativeHeight="125829381" behindDoc="0" locked="0" layoutInCell="1" allowOverlap="1">
            <wp:simplePos x="0" y="0"/>
            <wp:positionH relativeFrom="page">
              <wp:posOffset>2517140</wp:posOffset>
            </wp:positionH>
            <wp:positionV relativeFrom="paragraph">
              <wp:posOffset>2216785</wp:posOffset>
            </wp:positionV>
            <wp:extent cx="1981200" cy="147510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1981200" cy="1475105"/>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2919730</wp:posOffset>
                </wp:positionH>
                <wp:positionV relativeFrom="paragraph">
                  <wp:posOffset>3691890</wp:posOffset>
                </wp:positionV>
                <wp:extent cx="1179830" cy="176530"/>
                <wp:effectExtent l="0" t="0" r="0" b="0"/>
                <wp:wrapNone/>
                <wp:docPr id="13" name="Shape 13"/>
                <wp:cNvGraphicFramePr/>
                <a:graphic xmlns:a="http://schemas.openxmlformats.org/drawingml/2006/main">
                  <a:graphicData uri="http://schemas.microsoft.com/office/word/2010/wordprocessingShape">
                    <wps:wsp>
                      <wps:cNvSpPr txBox="1"/>
                      <wps:spPr>
                        <a:xfrm>
                          <a:off x="0" y="0"/>
                          <a:ext cx="1179830" cy="176530"/>
                        </a:xfrm>
                        <a:prstGeom prst="rect">
                          <a:avLst/>
                        </a:prstGeom>
                        <a:noFill/>
                      </wps:spPr>
                      <wps:txbx>
                        <w:txbxContent>
                          <w:p w:rsidR="00E2394D" w:rsidRDefault="00E2394D">
                            <w:pPr>
                              <w:pStyle w:val="a4"/>
                              <w:shd w:val="clear" w:color="auto" w:fill="auto"/>
                            </w:pPr>
                            <w:r>
                              <w:t>в) тротиловая шашка</w:t>
                            </w:r>
                          </w:p>
                        </w:txbxContent>
                      </wps:txbx>
                      <wps:bodyPr lIns="0" tIns="0" rIns="0" bIns="0"/>
                    </wps:wsp>
                  </a:graphicData>
                </a:graphic>
              </wp:anchor>
            </w:drawing>
          </mc:Choice>
          <mc:Fallback>
            <w:pict>
              <v:shape id="Shape 13" o:spid="_x0000_s1028" type="#_x0000_t202" style="position:absolute;margin-left:229.9pt;margin-top:290.7pt;width:92.9pt;height:13.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" filled="f" stroked="f">
                <v:textbox inset="0,0,0,0">
                  <w:txbxContent>
                    <w:p w:rsidR="00E2394D" w:rsidRDefault="00E2394D">
                      <w:pPr>
                        <w:pStyle w:val="a4"/>
                        <w:shd w:val="clear" w:color="auto" w:fill="auto"/>
                      </w:pPr>
                      <w:r>
                        <w:t>в) тротиловая шашка</w:t>
                      </w:r>
                    </w:p>
                  </w:txbxContent>
                </v:textbox>
                <w10:wrap anchorx="page"/>
              </v:shape>
            </w:pict>
          </mc:Fallback>
        </mc:AlternateContent>
      </w:r>
    </w:p>
    <w:p w:rsidR="00633723" w:rsidRDefault="0076201A">
      <w:pPr>
        <w:pStyle w:val="1"/>
        <w:shd w:val="clear" w:color="auto" w:fill="auto"/>
        <w:spacing w:after="220"/>
        <w:ind w:firstLine="0"/>
        <w:jc w:val="center"/>
      </w:pPr>
      <w:r>
        <w:t>Рис. - Внешний вид некоторых взрывчатых веществ</w:t>
      </w:r>
    </w:p>
    <w:p w:rsidR="00633723" w:rsidRDefault="0076201A">
      <w:pPr>
        <w:pStyle w:val="1"/>
        <w:numPr>
          <w:ilvl w:val="0"/>
          <w:numId w:val="3"/>
        </w:numPr>
        <w:shd w:val="clear" w:color="auto" w:fill="auto"/>
        <w:tabs>
          <w:tab w:val="left" w:pos="1054"/>
        </w:tabs>
        <w:ind w:firstLine="720"/>
        <w:jc w:val="both"/>
      </w:pPr>
      <w:r>
        <w:rPr>
          <w:b/>
          <w:bCs/>
          <w:i/>
          <w:iCs/>
        </w:rPr>
        <w:t>Боеприпасы</w:t>
      </w:r>
      <w:r>
        <w:t xml:space="preserve"> - изделия военной техники одноразового применения, предназначенные для поражения живой силы противника. Боеприпасы могут быть следующих видов:</w:t>
      </w:r>
    </w:p>
    <w:p w:rsidR="00633723" w:rsidRDefault="0076201A">
      <w:pPr>
        <w:pStyle w:val="1"/>
        <w:numPr>
          <w:ilvl w:val="0"/>
          <w:numId w:val="4"/>
        </w:numPr>
        <w:shd w:val="clear" w:color="auto" w:fill="auto"/>
        <w:tabs>
          <w:tab w:val="left" w:pos="987"/>
        </w:tabs>
        <w:ind w:firstLine="720"/>
      </w:pPr>
      <w:r>
        <w:t>боевые части ракет;</w:t>
      </w:r>
    </w:p>
    <w:p w:rsidR="00633723" w:rsidRDefault="0076201A">
      <w:pPr>
        <w:pStyle w:val="1"/>
        <w:numPr>
          <w:ilvl w:val="0"/>
          <w:numId w:val="4"/>
        </w:numPr>
        <w:shd w:val="clear" w:color="auto" w:fill="auto"/>
        <w:tabs>
          <w:tab w:val="left" w:pos="987"/>
        </w:tabs>
        <w:ind w:firstLine="720"/>
      </w:pPr>
      <w:r>
        <w:t>авиационные бомбы;</w:t>
      </w:r>
    </w:p>
    <w:p w:rsidR="00633723" w:rsidRDefault="0076201A">
      <w:pPr>
        <w:pStyle w:val="1"/>
        <w:numPr>
          <w:ilvl w:val="0"/>
          <w:numId w:val="4"/>
        </w:numPr>
        <w:shd w:val="clear" w:color="auto" w:fill="auto"/>
        <w:tabs>
          <w:tab w:val="left" w:pos="987"/>
        </w:tabs>
        <w:ind w:firstLine="720"/>
        <w:jc w:val="both"/>
      </w:pPr>
      <w:r>
        <w:t>артиллерийские боеприпасы (снаряды, мины, выстрелы);</w:t>
      </w:r>
    </w:p>
    <w:p w:rsidR="00633723" w:rsidRDefault="0076201A">
      <w:pPr>
        <w:pStyle w:val="1"/>
        <w:numPr>
          <w:ilvl w:val="0"/>
          <w:numId w:val="4"/>
        </w:numPr>
        <w:shd w:val="clear" w:color="auto" w:fill="auto"/>
        <w:tabs>
          <w:tab w:val="left" w:pos="987"/>
        </w:tabs>
        <w:ind w:firstLine="720"/>
        <w:jc w:val="both"/>
      </w:pPr>
      <w:r>
        <w:t>инженерные боеприпасы (противотанковые и противопехотные мины);</w:t>
      </w:r>
    </w:p>
    <w:p w:rsidR="00633723" w:rsidRDefault="0076201A">
      <w:pPr>
        <w:pStyle w:val="1"/>
        <w:numPr>
          <w:ilvl w:val="0"/>
          <w:numId w:val="4"/>
        </w:numPr>
        <w:shd w:val="clear" w:color="auto" w:fill="auto"/>
        <w:tabs>
          <w:tab w:val="left" w:pos="987"/>
        </w:tabs>
        <w:ind w:firstLine="720"/>
      </w:pPr>
      <w:r>
        <w:t>ручные гранаты;</w:t>
      </w:r>
    </w:p>
    <w:p w:rsidR="00633723" w:rsidRDefault="0076201A">
      <w:pPr>
        <w:pStyle w:val="1"/>
        <w:numPr>
          <w:ilvl w:val="0"/>
          <w:numId w:val="4"/>
        </w:numPr>
        <w:shd w:val="clear" w:color="auto" w:fill="auto"/>
        <w:tabs>
          <w:tab w:val="left" w:pos="987"/>
        </w:tabs>
        <w:ind w:firstLine="720"/>
        <w:jc w:val="both"/>
      </w:pPr>
      <w:r>
        <w:t>стрелковые боеприпасы (патроны к пистолетам, карабинам, автоматам, пулеметам).</w:t>
      </w:r>
    </w:p>
    <w:p w:rsidR="00633723" w:rsidRDefault="0076201A">
      <w:pPr>
        <w:pStyle w:val="1"/>
        <w:shd w:val="clear" w:color="auto" w:fill="auto"/>
        <w:ind w:firstLine="720"/>
        <w:jc w:val="both"/>
      </w:pPr>
      <w:r>
        <w:t>На рисунке показан внешний вид взрывателей и электродетонатора.</w:t>
      </w:r>
    </w:p>
    <w:p w:rsidR="00633723" w:rsidRDefault="0076201A">
      <w:pPr>
        <w:jc w:val="center"/>
        <w:rPr>
          <w:sz w:val="2"/>
          <w:szCs w:val="2"/>
        </w:rPr>
      </w:pPr>
      <w:r>
        <w:rPr>
          <w:noProof/>
          <w:lang w:bidi="ar-SA"/>
        </w:rPr>
        <w:drawing>
          <wp:inline distT="0" distB="0" distL="0" distR="0">
            <wp:extent cx="4888865" cy="134112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pic:blipFill>
                  <pic:spPr>
                    <a:xfrm>
                      <a:off x="0" y="0"/>
                      <a:ext cx="4888865" cy="1341120"/>
                    </a:xfrm>
                    <a:prstGeom prst="rect">
                      <a:avLst/>
                    </a:prstGeom>
                  </pic:spPr>
                </pic:pic>
              </a:graphicData>
            </a:graphic>
          </wp:inline>
        </w:drawing>
      </w:r>
    </w:p>
    <w:p w:rsidR="00633723" w:rsidRDefault="0076201A">
      <w:pPr>
        <w:pStyle w:val="a4"/>
        <w:shd w:val="clear" w:color="auto" w:fill="auto"/>
        <w:ind w:left="3509"/>
      </w:pPr>
      <w:r>
        <w:t xml:space="preserve">а) </w:t>
      </w:r>
      <w:r w:rsidR="00E2394D">
        <w:t>взрыватели;</w:t>
      </w:r>
    </w:p>
    <w:p w:rsidR="00633723" w:rsidRDefault="0076201A">
      <w:pPr>
        <w:pStyle w:val="1"/>
        <w:shd w:val="clear" w:color="auto" w:fill="auto"/>
        <w:spacing w:after="220"/>
        <w:ind w:left="3400" w:firstLine="0"/>
      </w:pPr>
      <w:r>
        <w:t>б) электродетонатор</w:t>
      </w:r>
    </w:p>
    <w:p w:rsidR="00633723" w:rsidRDefault="0076201A">
      <w:pPr>
        <w:pStyle w:val="1"/>
        <w:shd w:val="clear" w:color="auto" w:fill="auto"/>
        <w:spacing w:after="100"/>
        <w:ind w:left="3320" w:firstLine="0"/>
      </w:pPr>
      <w:r>
        <w:t>Взрыватели и электродетонатор</w:t>
      </w:r>
    </w:p>
    <w:p w:rsidR="00633723" w:rsidRDefault="0076201A">
      <w:pPr>
        <w:pStyle w:val="1"/>
        <w:shd w:val="clear" w:color="auto" w:fill="auto"/>
        <w:spacing w:after="160"/>
        <w:ind w:firstLine="0"/>
        <w:jc w:val="center"/>
      </w:pPr>
      <w:r>
        <w:lastRenderedPageBreak/>
        <w:t>Внешний вид некоторых видов боеприпасов</w:t>
      </w:r>
    </w:p>
    <w:p w:rsidR="00633723" w:rsidRDefault="0076201A">
      <w:pPr>
        <w:spacing w:line="1" w:lineRule="exact"/>
      </w:pPr>
      <w:r>
        <w:rPr>
          <w:noProof/>
          <w:lang w:bidi="ar-SA"/>
        </w:rPr>
        <w:drawing>
          <wp:anchor distT="50800" distB="6873240" distL="0" distR="0" simplePos="0" relativeHeight="125829382" behindDoc="0" locked="0" layoutInCell="1" allowOverlap="1">
            <wp:simplePos x="0" y="0"/>
            <wp:positionH relativeFrom="page">
              <wp:posOffset>1283335</wp:posOffset>
            </wp:positionH>
            <wp:positionV relativeFrom="paragraph">
              <wp:posOffset>50800</wp:posOffset>
            </wp:positionV>
            <wp:extent cx="1395730" cy="1048385"/>
            <wp:effectExtent l="0" t="0" r="0" b="0"/>
            <wp:wrapTopAndBottom/>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2"/>
                    <a:stretch/>
                  </pic:blipFill>
                  <pic:spPr>
                    <a:xfrm>
                      <a:off x="0" y="0"/>
                      <a:ext cx="1395730" cy="1048385"/>
                    </a:xfrm>
                    <a:prstGeom prst="rect">
                      <a:avLst/>
                    </a:prstGeom>
                  </pic:spPr>
                </pic:pic>
              </a:graphicData>
            </a:graphic>
          </wp:anchor>
        </w:drawing>
      </w:r>
      <w:r>
        <w:rPr>
          <w:noProof/>
          <w:lang w:bidi="ar-SA"/>
        </w:rPr>
        <w:drawing>
          <wp:anchor distT="84455" distB="6619875" distL="0" distR="0" simplePos="0" relativeHeight="125829383" behindDoc="0" locked="0" layoutInCell="1" allowOverlap="1">
            <wp:simplePos x="0" y="0"/>
            <wp:positionH relativeFrom="page">
              <wp:posOffset>3870960</wp:posOffset>
            </wp:positionH>
            <wp:positionV relativeFrom="paragraph">
              <wp:posOffset>84455</wp:posOffset>
            </wp:positionV>
            <wp:extent cx="633730" cy="1268095"/>
            <wp:effectExtent l="0" t="0" r="0" b="0"/>
            <wp:wrapTopAndBottom/>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3"/>
                    <a:stretch/>
                  </pic:blipFill>
                  <pic:spPr>
                    <a:xfrm>
                      <a:off x="0" y="0"/>
                      <a:ext cx="633730" cy="1268095"/>
                    </a:xfrm>
                    <a:prstGeom prst="rect">
                      <a:avLst/>
                    </a:prstGeom>
                  </pic:spPr>
                </pic:pic>
              </a:graphicData>
            </a:graphic>
          </wp:anchor>
        </w:drawing>
      </w:r>
      <w:r>
        <w:rPr>
          <w:noProof/>
          <w:lang w:bidi="ar-SA"/>
        </w:rPr>
        <w:drawing>
          <wp:anchor distT="50800" distB="6623050" distL="0" distR="0" simplePos="0" relativeHeight="125829384" behindDoc="0" locked="0" layoutInCell="1" allowOverlap="1">
            <wp:simplePos x="0" y="0"/>
            <wp:positionH relativeFrom="page">
              <wp:posOffset>4849495</wp:posOffset>
            </wp:positionH>
            <wp:positionV relativeFrom="paragraph">
              <wp:posOffset>50800</wp:posOffset>
            </wp:positionV>
            <wp:extent cx="865505" cy="1298575"/>
            <wp:effectExtent l="0" t="0" r="0" b="0"/>
            <wp:wrapTopAndBottom/>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4"/>
                    <a:stretch/>
                  </pic:blipFill>
                  <pic:spPr>
                    <a:xfrm>
                      <a:off x="0" y="0"/>
                      <a:ext cx="865505" cy="1298575"/>
                    </a:xfrm>
                    <a:prstGeom prst="rect">
                      <a:avLst/>
                    </a:prstGeom>
                  </pic:spPr>
                </pic:pic>
              </a:graphicData>
            </a:graphic>
          </wp:anchor>
        </w:drawing>
      </w:r>
      <w:r>
        <w:rPr>
          <w:noProof/>
          <w:lang w:bidi="ar-SA"/>
        </w:rPr>
        <w:drawing>
          <wp:anchor distT="1784985" distB="4166870" distL="0" distR="0" simplePos="0" relativeHeight="125829385" behindDoc="0" locked="0" layoutInCell="1" allowOverlap="1">
            <wp:simplePos x="0" y="0"/>
            <wp:positionH relativeFrom="page">
              <wp:posOffset>780415</wp:posOffset>
            </wp:positionH>
            <wp:positionV relativeFrom="paragraph">
              <wp:posOffset>1784985</wp:posOffset>
            </wp:positionV>
            <wp:extent cx="2401570" cy="2018030"/>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5"/>
                    <a:stretch/>
                  </pic:blipFill>
                  <pic:spPr>
                    <a:xfrm>
                      <a:off x="0" y="0"/>
                      <a:ext cx="2401570" cy="2018030"/>
                    </a:xfrm>
                    <a:prstGeom prst="rect">
                      <a:avLst/>
                    </a:prstGeom>
                  </pic:spPr>
                </pic:pic>
              </a:graphicData>
            </a:graphic>
          </wp:anchor>
        </w:drawing>
      </w:r>
      <w:r>
        <w:rPr>
          <w:noProof/>
          <w:lang w:bidi="ar-SA"/>
        </w:rPr>
        <mc:AlternateContent>
          <mc:Choice Requires="wps">
            <w:drawing>
              <wp:anchor distT="0" distB="0" distL="0" distR="0" simplePos="0" relativeHeight="251661312" behindDoc="0" locked="0" layoutInCell="1" allowOverlap="1">
                <wp:simplePos x="0" y="0"/>
                <wp:positionH relativeFrom="page">
                  <wp:posOffset>1100455</wp:posOffset>
                </wp:positionH>
                <wp:positionV relativeFrom="paragraph">
                  <wp:posOffset>1477010</wp:posOffset>
                </wp:positionV>
                <wp:extent cx="1761490" cy="176530"/>
                <wp:effectExtent l="0" t="0" r="0" b="0"/>
                <wp:wrapNone/>
                <wp:docPr id="24" name="Shape 24"/>
                <wp:cNvGraphicFramePr/>
                <a:graphic xmlns:a="http://schemas.openxmlformats.org/drawingml/2006/main">
                  <a:graphicData uri="http://schemas.microsoft.com/office/word/2010/wordprocessingShape">
                    <wps:wsp>
                      <wps:cNvSpPr txBox="1"/>
                      <wps:spPr>
                        <a:xfrm>
                          <a:off x="0" y="0"/>
                          <a:ext cx="1761490" cy="176530"/>
                        </a:xfrm>
                        <a:prstGeom prst="rect">
                          <a:avLst/>
                        </a:prstGeom>
                        <a:noFill/>
                      </wps:spPr>
                      <wps:txbx>
                        <w:txbxContent>
                          <w:p w:rsidR="00E2394D" w:rsidRDefault="00E2394D">
                            <w:pPr>
                              <w:pStyle w:val="a4"/>
                              <w:shd w:val="clear" w:color="auto" w:fill="auto"/>
                            </w:pPr>
                            <w:r>
                              <w:rPr>
                                <w:i/>
                                <w:iCs/>
                              </w:rPr>
                              <w:t>а) артиллерийский снаряд</w:t>
                            </w:r>
                          </w:p>
                        </w:txbxContent>
                      </wps:txbx>
                      <wps:bodyPr lIns="0" tIns="0" rIns="0" bIns="0"/>
                    </wps:wsp>
                  </a:graphicData>
                </a:graphic>
              </wp:anchor>
            </w:drawing>
          </mc:Choice>
          <mc:Fallback>
            <w:pict>
              <v:shape id="Shape 24" o:spid="_x0000_s1029" type="#_x0000_t202" style="position:absolute;margin-left:86.65pt;margin-top:116.3pt;width:138.7pt;height:13.9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" filled="f" stroked="f">
                <v:textbox inset="0,0,0,0">
                  <w:txbxContent>
                    <w:p w:rsidR="00E2394D" w:rsidRDefault="00E2394D">
                      <w:pPr>
                        <w:pStyle w:val="a4"/>
                        <w:shd w:val="clear" w:color="auto" w:fill="auto"/>
                      </w:pPr>
                      <w:r>
                        <w:rPr>
                          <w:i/>
                          <w:iCs/>
                        </w:rPr>
                        <w:t>а) артиллерийский снаряд</w:t>
                      </w:r>
                    </w:p>
                  </w:txbxContent>
                </v:textbox>
                <w10:wrap anchorx="page"/>
              </v:shape>
            </w:pict>
          </mc:Fallback>
        </mc:AlternateContent>
      </w:r>
      <w:r>
        <w:rPr>
          <w:noProof/>
          <w:lang w:bidi="ar-SA"/>
        </w:rPr>
        <w:drawing>
          <wp:anchor distT="1784985" distB="4937760" distL="0" distR="0" simplePos="0" relativeHeight="125829386" behindDoc="0" locked="0" layoutInCell="1" allowOverlap="1">
            <wp:simplePos x="0" y="0"/>
            <wp:positionH relativeFrom="page">
              <wp:posOffset>3904615</wp:posOffset>
            </wp:positionH>
            <wp:positionV relativeFrom="paragraph">
              <wp:posOffset>1784985</wp:posOffset>
            </wp:positionV>
            <wp:extent cx="2773680" cy="1249680"/>
            <wp:effectExtent l="0" t="0" r="0" b="0"/>
            <wp:wrapTopAndBottom/>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6"/>
                    <a:stretch/>
                  </pic:blipFill>
                  <pic:spPr>
                    <a:xfrm>
                      <a:off x="0" y="0"/>
                      <a:ext cx="2773680" cy="1249680"/>
                    </a:xfrm>
                    <a:prstGeom prst="rect">
                      <a:avLst/>
                    </a:prstGeom>
                  </pic:spPr>
                </pic:pic>
              </a:graphicData>
            </a:graphic>
          </wp:anchor>
        </w:drawing>
      </w:r>
      <w:r>
        <w:rPr>
          <w:noProof/>
          <w:lang w:bidi="ar-SA"/>
        </w:rPr>
        <mc:AlternateContent>
          <mc:Choice Requires="wps">
            <w:drawing>
              <wp:anchor distT="0" distB="0" distL="0" distR="0" simplePos="0" relativeHeight="251662336" behindDoc="0" locked="0" layoutInCell="1" allowOverlap="1">
                <wp:simplePos x="0" y="0"/>
                <wp:positionH relativeFrom="page">
                  <wp:posOffset>3989705</wp:posOffset>
                </wp:positionH>
                <wp:positionV relativeFrom="paragraph">
                  <wp:posOffset>1477010</wp:posOffset>
                </wp:positionV>
                <wp:extent cx="1374775" cy="176530"/>
                <wp:effectExtent l="0" t="0" r="0" b="0"/>
                <wp:wrapNone/>
                <wp:docPr id="28" name="Shape 28"/>
                <wp:cNvGraphicFramePr/>
                <a:graphic xmlns:a="http://schemas.openxmlformats.org/drawingml/2006/main">
                  <a:graphicData uri="http://schemas.microsoft.com/office/word/2010/wordprocessingShape">
                    <wps:wsp>
                      <wps:cNvSpPr txBox="1"/>
                      <wps:spPr>
                        <a:xfrm>
                          <a:off x="0" y="0"/>
                          <a:ext cx="1374775" cy="176530"/>
                        </a:xfrm>
                        <a:prstGeom prst="rect">
                          <a:avLst/>
                        </a:prstGeom>
                        <a:noFill/>
                      </wps:spPr>
                      <wps:txbx>
                        <w:txbxContent>
                          <w:p w:rsidR="00E2394D" w:rsidRDefault="00E2394D">
                            <w:pPr>
                              <w:pStyle w:val="a4"/>
                              <w:shd w:val="clear" w:color="auto" w:fill="auto"/>
                            </w:pPr>
                            <w:r>
                              <w:rPr>
                                <w:i/>
                                <w:iCs/>
                              </w:rPr>
                              <w:t>б) авиационные снаряды</w:t>
                            </w:r>
                          </w:p>
                        </w:txbxContent>
                      </wps:txbx>
                      <wps:bodyPr lIns="0" tIns="0" rIns="0" bIns="0"/>
                    </wps:wsp>
                  </a:graphicData>
                </a:graphic>
              </wp:anchor>
            </w:drawing>
          </mc:Choice>
          <mc:Fallback>
            <w:pict>
              <v:shape id="Shape 28" o:spid="_x0000_s1030" type="#_x0000_t202" style="position:absolute;margin-left:314.15pt;margin-top:116.3pt;width:108.25pt;height:13.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" filled="f" stroked="f">
                <v:textbox inset="0,0,0,0">
                  <w:txbxContent>
                    <w:p w:rsidR="00E2394D" w:rsidRDefault="00E2394D">
                      <w:pPr>
                        <w:pStyle w:val="a4"/>
                        <w:shd w:val="clear" w:color="auto" w:fill="auto"/>
                      </w:pPr>
                      <w:r>
                        <w:rPr>
                          <w:i/>
                          <w:iCs/>
                        </w:rPr>
                        <w:t>б) авиационные снаряды</w:t>
                      </w:r>
                    </w:p>
                  </w:txbxContent>
                </v:textbox>
                <w10:wrap anchorx="page"/>
              </v:shape>
            </w:pict>
          </mc:Fallback>
        </mc:AlternateContent>
      </w:r>
      <w:r>
        <w:rPr>
          <w:noProof/>
          <w:lang w:bidi="ar-SA"/>
        </w:rPr>
        <w:drawing>
          <wp:anchor distT="4238625" distB="1908175" distL="0" distR="0" simplePos="0" relativeHeight="125829387" behindDoc="0" locked="0" layoutInCell="1" allowOverlap="1">
            <wp:simplePos x="0" y="0"/>
            <wp:positionH relativeFrom="page">
              <wp:posOffset>932815</wp:posOffset>
            </wp:positionH>
            <wp:positionV relativeFrom="paragraph">
              <wp:posOffset>4238625</wp:posOffset>
            </wp:positionV>
            <wp:extent cx="5516880" cy="1822450"/>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7"/>
                    <a:stretch/>
                  </pic:blipFill>
                  <pic:spPr>
                    <a:xfrm>
                      <a:off x="0" y="0"/>
                      <a:ext cx="5516880" cy="1822450"/>
                    </a:xfrm>
                    <a:prstGeom prst="rect">
                      <a:avLst/>
                    </a:prstGeom>
                  </pic:spPr>
                </pic:pic>
              </a:graphicData>
            </a:graphic>
          </wp:anchor>
        </w:drawing>
      </w:r>
      <w:r>
        <w:rPr>
          <w:noProof/>
          <w:lang w:bidi="ar-SA"/>
        </w:rPr>
        <mc:AlternateContent>
          <mc:Choice Requires="wps">
            <w:drawing>
              <wp:anchor distT="0" distB="0" distL="0" distR="0" simplePos="0" relativeHeight="251663360" behindDoc="0" locked="0" layoutInCell="1" allowOverlap="1">
                <wp:simplePos x="0" y="0"/>
                <wp:positionH relativeFrom="page">
                  <wp:posOffset>3413760</wp:posOffset>
                </wp:positionH>
                <wp:positionV relativeFrom="paragraph">
                  <wp:posOffset>3933825</wp:posOffset>
                </wp:positionV>
                <wp:extent cx="1042670" cy="176530"/>
                <wp:effectExtent l="0" t="0" r="0" b="0"/>
                <wp:wrapNone/>
                <wp:docPr id="32" name="Shape 32"/>
                <wp:cNvGraphicFramePr/>
                <a:graphic xmlns:a="http://schemas.openxmlformats.org/drawingml/2006/main">
                  <a:graphicData uri="http://schemas.microsoft.com/office/word/2010/wordprocessingShape">
                    <wps:wsp>
                      <wps:cNvSpPr txBox="1"/>
                      <wps:spPr>
                        <a:xfrm>
                          <a:off x="0" y="0"/>
                          <a:ext cx="1042670" cy="176530"/>
                        </a:xfrm>
                        <a:prstGeom prst="rect">
                          <a:avLst/>
                        </a:prstGeom>
                        <a:noFill/>
                      </wps:spPr>
                      <wps:txbx>
                        <w:txbxContent>
                          <w:p w:rsidR="00E2394D" w:rsidRDefault="00E2394D">
                            <w:pPr>
                              <w:pStyle w:val="a4"/>
                              <w:shd w:val="clear" w:color="auto" w:fill="auto"/>
                            </w:pPr>
                            <w:r>
                              <w:t>в) ручные гранаты</w:t>
                            </w:r>
                          </w:p>
                        </w:txbxContent>
                      </wps:txbx>
                      <wps:bodyPr lIns="0" tIns="0" rIns="0" bIns="0"/>
                    </wps:wsp>
                  </a:graphicData>
                </a:graphic>
              </wp:anchor>
            </w:drawing>
          </mc:Choice>
          <mc:Fallback>
            <w:pict>
              <v:shape id="Shape 32" o:spid="_x0000_s1031" type="#_x0000_t202" style="position:absolute;margin-left:268.8pt;margin-top:309.75pt;width:82.1pt;height:13.9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" filled="f" stroked="f">
                <v:textbox inset="0,0,0,0">
                  <w:txbxContent>
                    <w:p w:rsidR="00E2394D" w:rsidRDefault="00E2394D">
                      <w:pPr>
                        <w:pStyle w:val="a4"/>
                        <w:shd w:val="clear" w:color="auto" w:fill="auto"/>
                      </w:pPr>
                      <w:r>
                        <w:t>в) ручные гранаты</w:t>
                      </w:r>
                    </w:p>
                  </w:txbxContent>
                </v:textbox>
                <w10:wrap anchorx="page"/>
              </v:shape>
            </w:pict>
          </mc:Fallback>
        </mc:AlternateContent>
      </w:r>
      <w:r>
        <w:rPr>
          <w:noProof/>
          <w:lang w:bidi="ar-SA"/>
        </w:rPr>
        <mc:AlternateContent>
          <mc:Choice Requires="wps">
            <w:drawing>
              <wp:anchor distT="0" distB="0" distL="0" distR="0" simplePos="0" relativeHeight="251664384" behindDoc="0" locked="0" layoutInCell="1" allowOverlap="1">
                <wp:simplePos x="0" y="0"/>
                <wp:positionH relativeFrom="page">
                  <wp:posOffset>3139440</wp:posOffset>
                </wp:positionH>
                <wp:positionV relativeFrom="paragraph">
                  <wp:posOffset>6192520</wp:posOffset>
                </wp:positionV>
                <wp:extent cx="1276985" cy="173990"/>
                <wp:effectExtent l="0" t="0" r="0" b="0"/>
                <wp:wrapNone/>
                <wp:docPr id="34" name="Shape 34"/>
                <wp:cNvGraphicFramePr/>
                <a:graphic xmlns:a="http://schemas.openxmlformats.org/drawingml/2006/main">
                  <a:graphicData uri="http://schemas.microsoft.com/office/word/2010/wordprocessingShape">
                    <wps:wsp>
                      <wps:cNvSpPr txBox="1"/>
                      <wps:spPr>
                        <a:xfrm>
                          <a:off x="0" y="0"/>
                          <a:ext cx="1276985" cy="173990"/>
                        </a:xfrm>
                        <a:prstGeom prst="rect">
                          <a:avLst/>
                        </a:prstGeom>
                        <a:noFill/>
                      </wps:spPr>
                      <wps:txbx>
                        <w:txbxContent>
                          <w:p w:rsidR="00E2394D" w:rsidRDefault="00E2394D">
                            <w:pPr>
                              <w:pStyle w:val="a4"/>
                              <w:shd w:val="clear" w:color="auto" w:fill="auto"/>
                            </w:pPr>
                            <w:r>
                              <w:t>г) авиационные бомбы</w:t>
                            </w:r>
                          </w:p>
                        </w:txbxContent>
                      </wps:txbx>
                      <wps:bodyPr lIns="0" tIns="0" rIns="0" bIns="0"/>
                    </wps:wsp>
                  </a:graphicData>
                </a:graphic>
              </wp:anchor>
            </w:drawing>
          </mc:Choice>
          <mc:Fallback>
            <w:pict>
              <v:shape id="Shape 34" o:spid="_x0000_s1032" type="#_x0000_t202" style="position:absolute;margin-left:247.2pt;margin-top:487.6pt;width:100.55pt;height:13.7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" filled="f" stroked="f">
                <v:textbox inset="0,0,0,0">
                  <w:txbxContent>
                    <w:p w:rsidR="00E2394D" w:rsidRDefault="00E2394D">
                      <w:pPr>
                        <w:pStyle w:val="a4"/>
                        <w:shd w:val="clear" w:color="auto" w:fill="auto"/>
                      </w:pPr>
                      <w:r>
                        <w:t>г) авиационные бомбы</w:t>
                      </w:r>
                    </w:p>
                  </w:txbxContent>
                </v:textbox>
                <w10:wrap anchorx="page"/>
              </v:shape>
            </w:pict>
          </mc:Fallback>
        </mc:AlternateContent>
      </w:r>
      <w:r>
        <w:rPr>
          <w:noProof/>
          <w:lang w:bidi="ar-SA"/>
        </w:rPr>
        <w:drawing>
          <wp:anchor distT="6597650" distB="0" distL="0" distR="0" simplePos="0" relativeHeight="125829388" behindDoc="0" locked="0" layoutInCell="1" allowOverlap="1">
            <wp:simplePos x="0" y="0"/>
            <wp:positionH relativeFrom="page">
              <wp:posOffset>697865</wp:posOffset>
            </wp:positionH>
            <wp:positionV relativeFrom="paragraph">
              <wp:posOffset>6597650</wp:posOffset>
            </wp:positionV>
            <wp:extent cx="4053840" cy="1371600"/>
            <wp:effectExtent l="0" t="0" r="0" b="0"/>
            <wp:wrapTopAndBottom/>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18"/>
                    <a:stretch/>
                  </pic:blipFill>
                  <pic:spPr>
                    <a:xfrm>
                      <a:off x="0" y="0"/>
                      <a:ext cx="4053840" cy="1371600"/>
                    </a:xfrm>
                    <a:prstGeom prst="rect">
                      <a:avLst/>
                    </a:prstGeom>
                  </pic:spPr>
                </pic:pic>
              </a:graphicData>
            </a:graphic>
          </wp:anchor>
        </w:drawing>
      </w:r>
      <w:r>
        <w:rPr>
          <w:noProof/>
          <w:lang w:bidi="ar-SA"/>
        </w:rPr>
        <w:drawing>
          <wp:anchor distT="6820535" distB="93980" distL="0" distR="0" simplePos="0" relativeHeight="125829389" behindDoc="0" locked="0" layoutInCell="1" allowOverlap="1">
            <wp:simplePos x="0" y="0"/>
            <wp:positionH relativeFrom="page">
              <wp:posOffset>5062855</wp:posOffset>
            </wp:positionH>
            <wp:positionV relativeFrom="paragraph">
              <wp:posOffset>6820535</wp:posOffset>
            </wp:positionV>
            <wp:extent cx="1286510" cy="1054735"/>
            <wp:effectExtent l="0" t="0" r="0" b="0"/>
            <wp:wrapTopAndBottom/>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19"/>
                    <a:stretch/>
                  </pic:blipFill>
                  <pic:spPr>
                    <a:xfrm>
                      <a:off x="0" y="0"/>
                      <a:ext cx="1286510" cy="1054735"/>
                    </a:xfrm>
                    <a:prstGeom prst="rect">
                      <a:avLst/>
                    </a:prstGeom>
                  </pic:spPr>
                </pic:pic>
              </a:graphicData>
            </a:graphic>
          </wp:anchor>
        </w:drawing>
      </w:r>
      <w:r>
        <w:br w:type="page"/>
      </w:r>
    </w:p>
    <w:p w:rsidR="00633723" w:rsidRDefault="0076201A">
      <w:pPr>
        <w:spacing w:line="1" w:lineRule="exact"/>
      </w:pPr>
      <w:r>
        <w:rPr>
          <w:noProof/>
          <w:lang w:bidi="ar-SA"/>
        </w:rPr>
        <w:lastRenderedPageBreak/>
        <w:drawing>
          <wp:anchor distT="0" distB="6543675" distL="0" distR="0" simplePos="0" relativeHeight="125829390" behindDoc="0" locked="0" layoutInCell="1" allowOverlap="1">
            <wp:simplePos x="0" y="0"/>
            <wp:positionH relativeFrom="page">
              <wp:posOffset>694690</wp:posOffset>
            </wp:positionH>
            <wp:positionV relativeFrom="paragraph">
              <wp:posOffset>0</wp:posOffset>
            </wp:positionV>
            <wp:extent cx="5693410" cy="2145665"/>
            <wp:effectExtent l="0" t="0" r="0" b="0"/>
            <wp:wrapTopAndBottom/>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0"/>
                    <a:stretch/>
                  </pic:blipFill>
                  <pic:spPr>
                    <a:xfrm>
                      <a:off x="0" y="0"/>
                      <a:ext cx="5693410" cy="2145665"/>
                    </a:xfrm>
                    <a:prstGeom prst="rect">
                      <a:avLst/>
                    </a:prstGeom>
                  </pic:spPr>
                </pic:pic>
              </a:graphicData>
            </a:graphic>
          </wp:anchor>
        </w:drawing>
      </w:r>
      <w:r>
        <w:rPr>
          <w:noProof/>
          <w:lang w:bidi="ar-SA"/>
        </w:rPr>
        <mc:AlternateContent>
          <mc:Choice Requires="wps">
            <w:drawing>
              <wp:anchor distT="0" distB="0" distL="0" distR="0" simplePos="0" relativeHeight="251665408" behindDoc="0" locked="0" layoutInCell="1" allowOverlap="1">
                <wp:simplePos x="0" y="0"/>
                <wp:positionH relativeFrom="page">
                  <wp:posOffset>3048000</wp:posOffset>
                </wp:positionH>
                <wp:positionV relativeFrom="paragraph">
                  <wp:posOffset>2145665</wp:posOffset>
                </wp:positionV>
                <wp:extent cx="1459865" cy="176530"/>
                <wp:effectExtent l="0" t="0" r="0" b="0"/>
                <wp:wrapNone/>
                <wp:docPr id="42" name="Shape 42"/>
                <wp:cNvGraphicFramePr/>
                <a:graphic xmlns:a="http://schemas.openxmlformats.org/drawingml/2006/main">
                  <a:graphicData uri="http://schemas.microsoft.com/office/word/2010/wordprocessingShape">
                    <wps:wsp>
                      <wps:cNvSpPr txBox="1"/>
                      <wps:spPr>
                        <a:xfrm>
                          <a:off x="0" y="0"/>
                          <a:ext cx="1459865" cy="176530"/>
                        </a:xfrm>
                        <a:prstGeom prst="rect">
                          <a:avLst/>
                        </a:prstGeom>
                        <a:noFill/>
                      </wps:spPr>
                      <wps:txbx>
                        <w:txbxContent>
                          <w:p w:rsidR="00E2394D" w:rsidRDefault="00E2394D">
                            <w:pPr>
                              <w:pStyle w:val="a4"/>
                              <w:shd w:val="clear" w:color="auto" w:fill="auto"/>
                            </w:pPr>
                            <w:r>
                              <w:t>д) противотанковые мины</w:t>
                            </w:r>
                          </w:p>
                        </w:txbxContent>
                      </wps:txbx>
                      <wps:bodyPr lIns="0" tIns="0" rIns="0" bIns="0"/>
                    </wps:wsp>
                  </a:graphicData>
                </a:graphic>
              </wp:anchor>
            </w:drawing>
          </mc:Choice>
          <mc:Fallback>
            <w:pict>
              <v:shape id="Shape 42" o:spid="_x0000_s1033" type="#_x0000_t202" style="position:absolute;margin-left:240pt;margin-top:168.95pt;width:114.95pt;height:13.9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LThgEAAAU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" filled="f" stroked="f">
                <v:textbox inset="0,0,0,0">
                  <w:txbxContent>
                    <w:p w:rsidR="00E2394D" w:rsidRDefault="00E2394D">
                      <w:pPr>
                        <w:pStyle w:val="a4"/>
                        <w:shd w:val="clear" w:color="auto" w:fill="auto"/>
                      </w:pPr>
                      <w:r>
                        <w:t>д) противотанковые мины</w:t>
                      </w:r>
                    </w:p>
                  </w:txbxContent>
                </v:textbox>
                <w10:wrap anchorx="page"/>
              </v:shape>
            </w:pict>
          </mc:Fallback>
        </mc:AlternateContent>
      </w:r>
      <w:r>
        <w:rPr>
          <w:noProof/>
          <w:lang w:bidi="ar-SA"/>
        </w:rPr>
        <w:drawing>
          <wp:anchor distT="2477770" distB="2883535" distL="0" distR="0" simplePos="0" relativeHeight="125829391" behindDoc="0" locked="0" layoutInCell="1" allowOverlap="1">
            <wp:simplePos x="0" y="0"/>
            <wp:positionH relativeFrom="page">
              <wp:posOffset>697865</wp:posOffset>
            </wp:positionH>
            <wp:positionV relativeFrom="paragraph">
              <wp:posOffset>2477770</wp:posOffset>
            </wp:positionV>
            <wp:extent cx="1121410" cy="3328670"/>
            <wp:effectExtent l="0" t="0" r="0" b="0"/>
            <wp:wrapTopAndBottom/>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1"/>
                    <a:stretch/>
                  </pic:blipFill>
                  <pic:spPr>
                    <a:xfrm>
                      <a:off x="0" y="0"/>
                      <a:ext cx="1121410" cy="3328670"/>
                    </a:xfrm>
                    <a:prstGeom prst="rect">
                      <a:avLst/>
                    </a:prstGeom>
                  </pic:spPr>
                </pic:pic>
              </a:graphicData>
            </a:graphic>
          </wp:anchor>
        </w:drawing>
      </w:r>
      <w:r>
        <w:rPr>
          <w:noProof/>
          <w:lang w:bidi="ar-SA"/>
        </w:rPr>
        <w:drawing>
          <wp:anchor distT="2602865" distB="4614545" distL="0" distR="0" simplePos="0" relativeHeight="125829392" behindDoc="0" locked="0" layoutInCell="1" allowOverlap="1">
            <wp:simplePos x="0" y="0"/>
            <wp:positionH relativeFrom="page">
              <wp:posOffset>1998980</wp:posOffset>
            </wp:positionH>
            <wp:positionV relativeFrom="paragraph">
              <wp:posOffset>2602865</wp:posOffset>
            </wp:positionV>
            <wp:extent cx="1390015" cy="1469390"/>
            <wp:effectExtent l="0" t="0" r="0" b="0"/>
            <wp:wrapTopAndBottom/>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2"/>
                    <a:stretch/>
                  </pic:blipFill>
                  <pic:spPr>
                    <a:xfrm>
                      <a:off x="0" y="0"/>
                      <a:ext cx="1390015" cy="1469390"/>
                    </a:xfrm>
                    <a:prstGeom prst="rect">
                      <a:avLst/>
                    </a:prstGeom>
                  </pic:spPr>
                </pic:pic>
              </a:graphicData>
            </a:graphic>
          </wp:anchor>
        </w:drawing>
      </w:r>
      <w:r>
        <w:rPr>
          <w:noProof/>
          <w:lang w:bidi="ar-SA"/>
        </w:rPr>
        <w:drawing>
          <wp:anchor distT="2602865" distB="4888865" distL="0" distR="0" simplePos="0" relativeHeight="125829393" behindDoc="0" locked="0" layoutInCell="1" allowOverlap="1">
            <wp:simplePos x="0" y="0"/>
            <wp:positionH relativeFrom="page">
              <wp:posOffset>3596640</wp:posOffset>
            </wp:positionH>
            <wp:positionV relativeFrom="paragraph">
              <wp:posOffset>2602865</wp:posOffset>
            </wp:positionV>
            <wp:extent cx="1256030" cy="1195070"/>
            <wp:effectExtent l="0" t="0" r="0" b="0"/>
            <wp:wrapTopAndBottom/>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3"/>
                    <a:stretch/>
                  </pic:blipFill>
                  <pic:spPr>
                    <a:xfrm>
                      <a:off x="0" y="0"/>
                      <a:ext cx="1256030" cy="1195070"/>
                    </a:xfrm>
                    <a:prstGeom prst="rect">
                      <a:avLst/>
                    </a:prstGeom>
                  </pic:spPr>
                </pic:pic>
              </a:graphicData>
            </a:graphic>
          </wp:anchor>
        </w:drawing>
      </w:r>
      <w:r>
        <w:rPr>
          <w:noProof/>
          <w:lang w:bidi="ar-SA"/>
        </w:rPr>
        <w:drawing>
          <wp:anchor distT="2590800" distB="4434840" distL="0" distR="0" simplePos="0" relativeHeight="125829394" behindDoc="0" locked="0" layoutInCell="1" allowOverlap="1">
            <wp:simplePos x="0" y="0"/>
            <wp:positionH relativeFrom="page">
              <wp:posOffset>4965065</wp:posOffset>
            </wp:positionH>
            <wp:positionV relativeFrom="paragraph">
              <wp:posOffset>2590800</wp:posOffset>
            </wp:positionV>
            <wp:extent cx="469265" cy="1664335"/>
            <wp:effectExtent l="0" t="0" r="0" b="0"/>
            <wp:wrapTopAndBottom/>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4"/>
                    <a:stretch/>
                  </pic:blipFill>
                  <pic:spPr>
                    <a:xfrm>
                      <a:off x="0" y="0"/>
                      <a:ext cx="469265" cy="1664335"/>
                    </a:xfrm>
                    <a:prstGeom prst="rect">
                      <a:avLst/>
                    </a:prstGeom>
                  </pic:spPr>
                </pic:pic>
              </a:graphicData>
            </a:graphic>
          </wp:anchor>
        </w:drawing>
      </w:r>
      <w:r>
        <w:rPr>
          <w:noProof/>
          <w:lang w:bidi="ar-SA"/>
        </w:rPr>
        <w:drawing>
          <wp:anchor distT="2496185" distB="4556760" distL="0" distR="0" simplePos="0" relativeHeight="125829395" behindDoc="0" locked="0" layoutInCell="1" allowOverlap="1">
            <wp:simplePos x="0" y="0"/>
            <wp:positionH relativeFrom="page">
              <wp:posOffset>5674995</wp:posOffset>
            </wp:positionH>
            <wp:positionV relativeFrom="paragraph">
              <wp:posOffset>2496185</wp:posOffset>
            </wp:positionV>
            <wp:extent cx="908050" cy="1633855"/>
            <wp:effectExtent l="0" t="0" r="0" b="0"/>
            <wp:wrapTopAndBottom/>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25"/>
                    <a:stretch/>
                  </pic:blipFill>
                  <pic:spPr>
                    <a:xfrm>
                      <a:off x="0" y="0"/>
                      <a:ext cx="908050" cy="1633855"/>
                    </a:xfrm>
                    <a:prstGeom prst="rect">
                      <a:avLst/>
                    </a:prstGeom>
                  </pic:spPr>
                </pic:pic>
              </a:graphicData>
            </a:graphic>
          </wp:anchor>
        </w:drawing>
      </w:r>
      <w:r>
        <w:rPr>
          <w:noProof/>
          <w:lang w:bidi="ar-SA"/>
        </w:rPr>
        <w:drawing>
          <wp:anchor distT="4480560" distB="2752725" distL="0" distR="0" simplePos="0" relativeHeight="125829396" behindDoc="0" locked="0" layoutInCell="1" allowOverlap="1">
            <wp:simplePos x="0" y="0"/>
            <wp:positionH relativeFrom="page">
              <wp:posOffset>2002155</wp:posOffset>
            </wp:positionH>
            <wp:positionV relativeFrom="paragraph">
              <wp:posOffset>4480560</wp:posOffset>
            </wp:positionV>
            <wp:extent cx="2523490" cy="1456690"/>
            <wp:effectExtent l="0" t="0" r="0" b="0"/>
            <wp:wrapTopAndBottom/>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6"/>
                    <a:stretch/>
                  </pic:blipFill>
                  <pic:spPr>
                    <a:xfrm>
                      <a:off x="0" y="0"/>
                      <a:ext cx="2523490" cy="1456690"/>
                    </a:xfrm>
                    <a:prstGeom prst="rect">
                      <a:avLst/>
                    </a:prstGeom>
                  </pic:spPr>
                </pic:pic>
              </a:graphicData>
            </a:graphic>
          </wp:anchor>
        </w:drawing>
      </w:r>
      <w:r>
        <w:rPr>
          <w:noProof/>
          <w:lang w:bidi="ar-SA"/>
        </w:rPr>
        <mc:AlternateContent>
          <mc:Choice Requires="wps">
            <w:drawing>
              <wp:anchor distT="0" distB="0" distL="0" distR="0" simplePos="0" relativeHeight="251666432" behindDoc="0" locked="0" layoutInCell="1" allowOverlap="1">
                <wp:simplePos x="0" y="0"/>
                <wp:positionH relativeFrom="page">
                  <wp:posOffset>3044825</wp:posOffset>
                </wp:positionH>
                <wp:positionV relativeFrom="paragraph">
                  <wp:posOffset>5977255</wp:posOffset>
                </wp:positionV>
                <wp:extent cx="1463040" cy="176530"/>
                <wp:effectExtent l="0" t="0" r="0" b="0"/>
                <wp:wrapNone/>
                <wp:docPr id="56" name="Shape 56"/>
                <wp:cNvGraphicFramePr/>
                <a:graphic xmlns:a="http://schemas.openxmlformats.org/drawingml/2006/main">
                  <a:graphicData uri="http://schemas.microsoft.com/office/word/2010/wordprocessingShape">
                    <wps:wsp>
                      <wps:cNvSpPr txBox="1"/>
                      <wps:spPr>
                        <a:xfrm>
                          <a:off x="0" y="0"/>
                          <a:ext cx="1463040" cy="176530"/>
                        </a:xfrm>
                        <a:prstGeom prst="rect">
                          <a:avLst/>
                        </a:prstGeom>
                        <a:noFill/>
                      </wps:spPr>
                      <wps:txbx>
                        <w:txbxContent>
                          <w:p w:rsidR="00E2394D" w:rsidRDefault="00E2394D">
                            <w:pPr>
                              <w:pStyle w:val="a4"/>
                              <w:shd w:val="clear" w:color="auto" w:fill="auto"/>
                            </w:pPr>
                            <w:r>
                              <w:t>е) противопехотные мины</w:t>
                            </w:r>
                          </w:p>
                        </w:txbxContent>
                      </wps:txbx>
                      <wps:bodyPr lIns="0" tIns="0" rIns="0" bIns="0"/>
                    </wps:wsp>
                  </a:graphicData>
                </a:graphic>
              </wp:anchor>
            </w:drawing>
          </mc:Choice>
          <mc:Fallback>
            <w:pict>
              <v:shape id="Shape 56" o:spid="_x0000_s1034" type="#_x0000_t202" style="position:absolute;margin-left:239.75pt;margin-top:470.65pt;width:115.2pt;height:13.9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9khQEAAAU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" filled="f" stroked="f">
                <v:textbox inset="0,0,0,0">
                  <w:txbxContent>
                    <w:p w:rsidR="00E2394D" w:rsidRDefault="00E2394D">
                      <w:pPr>
                        <w:pStyle w:val="a4"/>
                        <w:shd w:val="clear" w:color="auto" w:fill="auto"/>
                      </w:pPr>
                      <w:r>
                        <w:t>е) противопехотные мины</w:t>
                      </w:r>
                    </w:p>
                  </w:txbxContent>
                </v:textbox>
                <w10:wrap anchorx="page"/>
              </v:shape>
            </w:pict>
          </mc:Fallback>
        </mc:AlternateContent>
      </w:r>
      <w:r>
        <w:rPr>
          <w:noProof/>
          <w:lang w:bidi="ar-SA"/>
        </w:rPr>
        <w:drawing>
          <wp:anchor distT="4410710" distB="2861945" distL="0" distR="0" simplePos="0" relativeHeight="125829397" behindDoc="0" locked="0" layoutInCell="1" allowOverlap="1">
            <wp:simplePos x="0" y="0"/>
            <wp:positionH relativeFrom="page">
              <wp:posOffset>4882515</wp:posOffset>
            </wp:positionH>
            <wp:positionV relativeFrom="paragraph">
              <wp:posOffset>4410710</wp:posOffset>
            </wp:positionV>
            <wp:extent cx="1597025" cy="1414145"/>
            <wp:effectExtent l="0" t="0" r="0" b="0"/>
            <wp:wrapTopAndBottom/>
            <wp:docPr id="58"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7"/>
                    <a:stretch/>
                  </pic:blipFill>
                  <pic:spPr>
                    <a:xfrm>
                      <a:off x="0" y="0"/>
                      <a:ext cx="1597025" cy="1414145"/>
                    </a:xfrm>
                    <a:prstGeom prst="rect">
                      <a:avLst/>
                    </a:prstGeom>
                  </pic:spPr>
                </pic:pic>
              </a:graphicData>
            </a:graphic>
          </wp:anchor>
        </w:drawing>
      </w:r>
      <w:r>
        <w:rPr>
          <w:noProof/>
          <w:lang w:bidi="ar-SA"/>
        </w:rPr>
        <w:drawing>
          <wp:anchor distT="6379210" distB="55245" distL="0" distR="0" simplePos="0" relativeHeight="125829398" behindDoc="0" locked="0" layoutInCell="1" allowOverlap="1">
            <wp:simplePos x="0" y="0"/>
            <wp:positionH relativeFrom="page">
              <wp:posOffset>1612265</wp:posOffset>
            </wp:positionH>
            <wp:positionV relativeFrom="paragraph">
              <wp:posOffset>6379210</wp:posOffset>
            </wp:positionV>
            <wp:extent cx="1414145" cy="2255520"/>
            <wp:effectExtent l="0" t="0" r="0" b="0"/>
            <wp:wrapTopAndBottom/>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28"/>
                    <a:stretch/>
                  </pic:blipFill>
                  <pic:spPr>
                    <a:xfrm>
                      <a:off x="0" y="0"/>
                      <a:ext cx="1414145" cy="2255520"/>
                    </a:xfrm>
                    <a:prstGeom prst="rect">
                      <a:avLst/>
                    </a:prstGeom>
                  </pic:spPr>
                </pic:pic>
              </a:graphicData>
            </a:graphic>
          </wp:anchor>
        </w:drawing>
      </w:r>
      <w:r>
        <w:rPr>
          <w:noProof/>
          <w:lang w:bidi="ar-SA"/>
        </w:rPr>
        <w:drawing>
          <wp:anchor distT="6574790" distB="0" distL="0" distR="0" simplePos="0" relativeHeight="125829399" behindDoc="0" locked="0" layoutInCell="1" allowOverlap="1">
            <wp:simplePos x="0" y="0"/>
            <wp:positionH relativeFrom="page">
              <wp:posOffset>3605530</wp:posOffset>
            </wp:positionH>
            <wp:positionV relativeFrom="paragraph">
              <wp:posOffset>6574790</wp:posOffset>
            </wp:positionV>
            <wp:extent cx="2962910" cy="2115185"/>
            <wp:effectExtent l="0" t="0" r="0" b="0"/>
            <wp:wrapTopAndBottom/>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29"/>
                    <a:stretch/>
                  </pic:blipFill>
                  <pic:spPr>
                    <a:xfrm>
                      <a:off x="0" y="0"/>
                      <a:ext cx="2962910" cy="2115185"/>
                    </a:xfrm>
                    <a:prstGeom prst="rect">
                      <a:avLst/>
                    </a:prstGeom>
                  </pic:spPr>
                </pic:pic>
              </a:graphicData>
            </a:graphic>
          </wp:anchor>
        </w:drawing>
      </w:r>
    </w:p>
    <w:p w:rsidR="00633723" w:rsidRDefault="0076201A">
      <w:pPr>
        <w:pStyle w:val="1"/>
        <w:shd w:val="clear" w:color="auto" w:fill="auto"/>
        <w:spacing w:after="220"/>
        <w:ind w:firstLine="0"/>
        <w:jc w:val="center"/>
      </w:pPr>
      <w:r>
        <w:t>ж) объектные мины</w:t>
      </w:r>
      <w:r>
        <w:br/>
        <w:t>Внешний вид некоторых боеприпасов</w:t>
      </w:r>
    </w:p>
    <w:p w:rsidR="00633723" w:rsidRDefault="0076201A">
      <w:pPr>
        <w:pStyle w:val="1"/>
        <w:numPr>
          <w:ilvl w:val="0"/>
          <w:numId w:val="3"/>
        </w:numPr>
        <w:shd w:val="clear" w:color="auto" w:fill="auto"/>
        <w:tabs>
          <w:tab w:val="left" w:pos="1033"/>
        </w:tabs>
        <w:ind w:firstLine="720"/>
      </w:pPr>
      <w:r>
        <w:rPr>
          <w:b/>
          <w:bCs/>
          <w:i/>
          <w:iCs/>
        </w:rPr>
        <w:t>Пиротехнические средства:</w:t>
      </w:r>
    </w:p>
    <w:p w:rsidR="00633723" w:rsidRDefault="0076201A">
      <w:pPr>
        <w:pStyle w:val="1"/>
        <w:shd w:val="clear" w:color="auto" w:fill="auto"/>
        <w:ind w:left="720" w:firstLine="0"/>
      </w:pPr>
      <w:r>
        <w:t>- патроны (сигнальные, осветительные, имитационные, специальные); - взрывпакеты.</w:t>
      </w:r>
      <w:r>
        <w:br w:type="page"/>
      </w:r>
    </w:p>
    <w:p w:rsidR="00633723" w:rsidRDefault="0076201A">
      <w:pPr>
        <w:pStyle w:val="1"/>
        <w:shd w:val="clear" w:color="auto" w:fill="auto"/>
        <w:ind w:firstLine="0"/>
      </w:pPr>
      <w:r>
        <w:lastRenderedPageBreak/>
        <w:t>- ракеты (осветительные, сигнальные);</w:t>
      </w:r>
    </w:p>
    <w:p w:rsidR="00633723" w:rsidRDefault="0076201A">
      <w:pPr>
        <w:pStyle w:val="1"/>
        <w:shd w:val="clear" w:color="auto" w:fill="auto"/>
        <w:ind w:firstLine="0"/>
      </w:pPr>
      <w:r>
        <w:t>- гранаты (дымовые, светозвуковые);</w:t>
      </w:r>
    </w:p>
    <w:p w:rsidR="00633723" w:rsidRDefault="0076201A">
      <w:pPr>
        <w:pStyle w:val="1"/>
        <w:shd w:val="clear" w:color="auto" w:fill="auto"/>
        <w:spacing w:after="220"/>
        <w:ind w:firstLine="0"/>
      </w:pPr>
      <w:r>
        <w:t>- дымовые шашки и пр.</w:t>
      </w:r>
    </w:p>
    <w:p w:rsidR="00044CC9" w:rsidRDefault="0076201A" w:rsidP="00044CC9">
      <w:pPr>
        <w:pStyle w:val="1"/>
        <w:shd w:val="clear" w:color="auto" w:fill="auto"/>
        <w:ind w:firstLine="708"/>
        <w:jc w:val="both"/>
      </w:pPr>
      <w:r>
        <w:rPr>
          <w:b/>
          <w:bCs/>
          <w:i/>
          <w:iCs/>
        </w:rPr>
        <w:t>4. Само</w:t>
      </w:r>
      <w:r w:rsidR="00044CC9">
        <w:rPr>
          <w:b/>
          <w:bCs/>
          <w:i/>
          <w:iCs/>
        </w:rPr>
        <w:t>д</w:t>
      </w:r>
      <w:r>
        <w:rPr>
          <w:b/>
          <w:bCs/>
          <w:i/>
          <w:iCs/>
        </w:rPr>
        <w:t xml:space="preserve">ельные взрывные устройства </w:t>
      </w:r>
      <w:r>
        <w:rPr>
          <w:i/>
          <w:iCs/>
        </w:rPr>
        <w:t>-</w:t>
      </w:r>
      <w:r>
        <w:t xml:space="preserve"> это устройства, в которых применен</w:t>
      </w:r>
      <w:r w:rsidR="00044CC9">
        <w:t xml:space="preserve"> хотя бы один из элементов кон</w:t>
      </w:r>
      <w:r>
        <w:t>струкции самодельного изготовления: самодельные мины-ловушки; мины сюр</w:t>
      </w:r>
      <w:r w:rsidR="00044CC9">
        <w:t>призы, имитирующие предметы до</w:t>
      </w:r>
      <w:r>
        <w:t xml:space="preserve">машнего обихода или вещи, привлекающие внимание. </w:t>
      </w:r>
    </w:p>
    <w:p w:rsidR="00633723" w:rsidRDefault="0076201A" w:rsidP="00044CC9">
      <w:pPr>
        <w:pStyle w:val="1"/>
        <w:shd w:val="clear" w:color="auto" w:fill="auto"/>
        <w:ind w:firstLine="708"/>
        <w:jc w:val="both"/>
      </w:pPr>
      <w:r>
        <w:t>Внешний вид некоторых самодельных взрывных устройств</w:t>
      </w:r>
      <w:r w:rsidR="00044CC9">
        <w:t xml:space="preserve"> </w:t>
      </w:r>
      <w:r>
        <w:t>показан на рисунке</w:t>
      </w:r>
    </w:p>
    <w:p w:rsidR="00633723" w:rsidRDefault="0076201A">
      <w:pPr>
        <w:jc w:val="center"/>
        <w:rPr>
          <w:sz w:val="2"/>
          <w:szCs w:val="2"/>
        </w:rPr>
      </w:pPr>
      <w:r>
        <w:rPr>
          <w:noProof/>
          <w:lang w:bidi="ar-SA"/>
        </w:rPr>
        <w:drawing>
          <wp:inline distT="0" distB="0" distL="0" distR="0">
            <wp:extent cx="5779135" cy="6498590"/>
            <wp:effectExtent l="0" t="0" r="0" b="0"/>
            <wp:docPr id="64" name="Picut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30"/>
                    <a:stretch/>
                  </pic:blipFill>
                  <pic:spPr>
                    <a:xfrm>
                      <a:off x="0" y="0"/>
                      <a:ext cx="5779135" cy="6498590"/>
                    </a:xfrm>
                    <a:prstGeom prst="rect">
                      <a:avLst/>
                    </a:prstGeom>
                  </pic:spPr>
                </pic:pic>
              </a:graphicData>
            </a:graphic>
          </wp:inline>
        </w:drawing>
      </w:r>
    </w:p>
    <w:p w:rsidR="00633723" w:rsidRDefault="0076201A">
      <w:pPr>
        <w:spacing w:line="1" w:lineRule="exact"/>
      </w:pPr>
      <w:r>
        <w:br w:type="page"/>
      </w:r>
    </w:p>
    <w:p w:rsidR="00633723" w:rsidRDefault="0076201A">
      <w:pPr>
        <w:jc w:val="center"/>
        <w:rPr>
          <w:sz w:val="2"/>
          <w:szCs w:val="2"/>
        </w:rPr>
      </w:pPr>
      <w:r>
        <w:rPr>
          <w:noProof/>
          <w:lang w:bidi="ar-SA"/>
        </w:rPr>
        <w:lastRenderedPageBreak/>
        <w:drawing>
          <wp:inline distT="0" distB="0" distL="0" distR="0">
            <wp:extent cx="5711825" cy="4279265"/>
            <wp:effectExtent l="0" t="0" r="0" b="0"/>
            <wp:docPr id="65" name="Picut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31"/>
                    <a:stretch/>
                  </pic:blipFill>
                  <pic:spPr>
                    <a:xfrm>
                      <a:off x="0" y="0"/>
                      <a:ext cx="5711825" cy="4279265"/>
                    </a:xfrm>
                    <a:prstGeom prst="rect">
                      <a:avLst/>
                    </a:prstGeom>
                  </pic:spPr>
                </pic:pic>
              </a:graphicData>
            </a:graphic>
          </wp:inline>
        </w:drawing>
      </w:r>
    </w:p>
    <w:p w:rsidR="00633723" w:rsidRDefault="00633723">
      <w:pPr>
        <w:spacing w:after="439" w:line="1" w:lineRule="exact"/>
      </w:pPr>
    </w:p>
    <w:p w:rsidR="00633723" w:rsidRDefault="00633723">
      <w:pPr>
        <w:spacing w:line="1" w:lineRule="exact"/>
      </w:pPr>
    </w:p>
    <w:p w:rsidR="00633723" w:rsidRDefault="0076201A">
      <w:pPr>
        <w:jc w:val="center"/>
        <w:rPr>
          <w:sz w:val="2"/>
          <w:szCs w:val="2"/>
        </w:rPr>
      </w:pPr>
      <w:r>
        <w:rPr>
          <w:noProof/>
          <w:lang w:bidi="ar-SA"/>
        </w:rPr>
        <w:drawing>
          <wp:inline distT="0" distB="0" distL="0" distR="0">
            <wp:extent cx="2822575" cy="1877695"/>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32"/>
                    <a:stretch/>
                  </pic:blipFill>
                  <pic:spPr>
                    <a:xfrm>
                      <a:off x="0" y="0"/>
                      <a:ext cx="2822575" cy="1877695"/>
                    </a:xfrm>
                    <a:prstGeom prst="rect">
                      <a:avLst/>
                    </a:prstGeom>
                  </pic:spPr>
                </pic:pic>
              </a:graphicData>
            </a:graphic>
          </wp:inline>
        </w:drawing>
      </w:r>
    </w:p>
    <w:p w:rsidR="00633723" w:rsidRDefault="0076201A">
      <w:pPr>
        <w:pStyle w:val="1"/>
        <w:shd w:val="clear" w:color="auto" w:fill="auto"/>
        <w:spacing w:after="200" w:line="276" w:lineRule="auto"/>
        <w:ind w:left="900" w:firstLine="0"/>
      </w:pPr>
      <w:r>
        <w:t>Самодельные взрывные устройства с использованием мин - ловушек, закамуфлированные под иг</w:t>
      </w:r>
      <w:r>
        <w:softHyphen/>
        <w:t>рушки и бытовые предметы</w:t>
      </w:r>
    </w:p>
    <w:p w:rsidR="00633723" w:rsidRDefault="0076201A">
      <w:pPr>
        <w:pStyle w:val="1"/>
        <w:shd w:val="clear" w:color="auto" w:fill="auto"/>
        <w:spacing w:after="200"/>
        <w:ind w:firstLine="0"/>
        <w:jc w:val="center"/>
      </w:pPr>
      <w:r>
        <w:t>Внешний вид некоторых самодельных взрывных устройств</w:t>
      </w:r>
    </w:p>
    <w:p w:rsidR="00633723" w:rsidRDefault="0076201A">
      <w:pPr>
        <w:pStyle w:val="1"/>
        <w:shd w:val="clear" w:color="auto" w:fill="auto"/>
        <w:ind w:firstLine="720"/>
        <w:jc w:val="both"/>
      </w:pPr>
      <w:r>
        <w:t>В случае, если вы станете свидетелем установки, разгрузки, переноса, или заметите местонахождение какого- либо взрывоопасного предмета - немедленно сообщите об этом в правоохранительные органы. Ни в коем случае не прикасайтесь к подобным предметам.</w:t>
      </w:r>
    </w:p>
    <w:p w:rsidR="00633723" w:rsidRDefault="0076201A">
      <w:pPr>
        <w:pStyle w:val="1"/>
        <w:shd w:val="clear" w:color="auto" w:fill="auto"/>
        <w:ind w:firstLine="720"/>
        <w:jc w:val="both"/>
      </w:pPr>
      <w:r>
        <w:t>Скрытый пронос под одеждой и в ручной клади является самым распространенным способом доставки терро</w:t>
      </w:r>
      <w:r>
        <w:softHyphen/>
        <w:t>ристических средств к месту проведения террористической акции. Наиболее часто этот канал используется для дос</w:t>
      </w:r>
      <w:r>
        <w:softHyphen/>
        <w:t>тавки огнестрельного оружия. Огнестрельное оружие в собранном и разобранном виде имеет хорошо известные, дос</w:t>
      </w:r>
      <w:r>
        <w:softHyphen/>
        <w:t>таточно специфичные и узнаваемые формы узлов, деталей и механизмов. Однако их маскировка и камуфляж могут вызвать затруднения при выявлении.</w:t>
      </w:r>
    </w:p>
    <w:p w:rsidR="00633723" w:rsidRDefault="0076201A">
      <w:pPr>
        <w:pStyle w:val="1"/>
        <w:shd w:val="clear" w:color="auto" w:fill="auto"/>
        <w:spacing w:after="200"/>
        <w:ind w:firstLine="720"/>
        <w:jc w:val="both"/>
      </w:pPr>
      <w:r>
        <w:t>Под одеждой и в ручной клади могут доставляться также взрывные устройства и радиоактивные вещества. Проносимые взрывные устройства, как штатные (т.е. промышленного изготовления), так и самодельные, могут ка</w:t>
      </w:r>
      <w:r>
        <w:softHyphen/>
        <w:t>муфлироваться под бытовые предметы. В практике встречались начиненные взрывчаткой электрические фонари, фе</w:t>
      </w:r>
      <w:r>
        <w:softHyphen/>
        <w:t>ны, вентиляторы, светильники, радиоприемники и магнитофоны, электробритвы, банки с кофе, консервы, термосы и т.п.</w:t>
      </w:r>
    </w:p>
    <w:p w:rsidR="00E2394D" w:rsidRDefault="00E2394D">
      <w:pPr>
        <w:pStyle w:val="1"/>
        <w:shd w:val="clear" w:color="auto" w:fill="auto"/>
        <w:spacing w:after="200"/>
        <w:ind w:firstLine="720"/>
        <w:jc w:val="both"/>
      </w:pPr>
    </w:p>
    <w:p w:rsidR="00633723" w:rsidRDefault="0076201A">
      <w:pPr>
        <w:pStyle w:val="1"/>
        <w:shd w:val="clear" w:color="auto" w:fill="auto"/>
        <w:spacing w:after="220"/>
        <w:ind w:firstLine="0"/>
        <w:jc w:val="center"/>
      </w:pPr>
      <w:r>
        <w:rPr>
          <w:b/>
          <w:bCs/>
        </w:rPr>
        <w:lastRenderedPageBreak/>
        <w:t>Действия в условиях угрозы и совершения террористических актов</w:t>
      </w:r>
    </w:p>
    <w:p w:rsidR="00633723" w:rsidRDefault="0076201A">
      <w:pPr>
        <w:pStyle w:val="11"/>
        <w:keepNext/>
        <w:keepLines/>
        <w:shd w:val="clear" w:color="auto" w:fill="auto"/>
      </w:pPr>
      <w:bookmarkStart w:id="12" w:name="bookmark12"/>
      <w:bookmarkStart w:id="13" w:name="bookmark13"/>
      <w:r>
        <w:rPr>
          <w:u w:val="none"/>
        </w:rPr>
        <w:t>Угроза при обнаружении взрывоопасных предметов</w:t>
      </w:r>
      <w:bookmarkEnd w:id="12"/>
      <w:bookmarkEnd w:id="13"/>
    </w:p>
    <w:p w:rsidR="00633723" w:rsidRDefault="0076201A">
      <w:pPr>
        <w:pStyle w:val="1"/>
        <w:shd w:val="clear" w:color="auto" w:fill="auto"/>
        <w:ind w:firstLine="720"/>
        <w:jc w:val="both"/>
      </w:pPr>
      <w:r>
        <w:t>В условиях распространения террористической угрозы необходимо помнит</w:t>
      </w:r>
      <w:r w:rsidR="00E2394D">
        <w:t>ь, что взрывные устройства, при</w:t>
      </w:r>
      <w:r>
        <w:t xml:space="preserve">меняемые террористами, могут быть </w:t>
      </w:r>
      <w:r w:rsidR="0013103E">
        <w:t>закамуфлированы</w:t>
      </w:r>
      <w:r>
        <w:t xml:space="preserve"> под предмет любой формы</w:t>
      </w:r>
      <w:r w:rsidR="00E2394D">
        <w:t>, в том числе, под обычный быто</w:t>
      </w:r>
      <w:r>
        <w:t>вой предмет: сверток, пакет, сумку, коробку, игрушку и т.п.</w:t>
      </w:r>
    </w:p>
    <w:p w:rsidR="00633723" w:rsidRDefault="0076201A">
      <w:pPr>
        <w:pStyle w:val="1"/>
        <w:shd w:val="clear" w:color="auto" w:fill="auto"/>
        <w:ind w:firstLine="720"/>
        <w:jc w:val="both"/>
      </w:pPr>
      <w:r>
        <w:t xml:space="preserve">Следует помнить, что нельзя принимать пакеты, сумки, свертки, коробки, </w:t>
      </w:r>
      <w:r w:rsidR="00E2394D">
        <w:t>подарки и прочие предметы от по</w:t>
      </w:r>
      <w:r>
        <w:t>сторонних людей.</w:t>
      </w:r>
    </w:p>
    <w:p w:rsidR="00633723" w:rsidRDefault="0076201A">
      <w:pPr>
        <w:pStyle w:val="1"/>
        <w:shd w:val="clear" w:color="auto" w:fill="auto"/>
        <w:spacing w:after="220"/>
        <w:ind w:firstLine="720"/>
        <w:jc w:val="both"/>
      </w:pPr>
      <w:r>
        <w:t>Ни в коем случае нельзя трогать никакие вещи, оставленные на улице, в т</w:t>
      </w:r>
      <w:r w:rsidR="00E2394D">
        <w:t>ранспорте, в магазинах и общест</w:t>
      </w:r>
      <w:r>
        <w:t>венных местах, даже если это игрушки, кошельки, мобильные телефоны.</w:t>
      </w:r>
    </w:p>
    <w:p w:rsidR="00633723" w:rsidRDefault="0076201A">
      <w:pPr>
        <w:pStyle w:val="11"/>
        <w:keepNext/>
        <w:keepLines/>
        <w:shd w:val="clear" w:color="auto" w:fill="auto"/>
      </w:pPr>
      <w:bookmarkStart w:id="14" w:name="bookmark14"/>
      <w:bookmarkStart w:id="15" w:name="bookmark15"/>
      <w:r>
        <w:t>Признаки подозрительных предметов, указывающие на возможность установки взрывного устройства</w:t>
      </w:r>
      <w:bookmarkEnd w:id="14"/>
      <w:bookmarkEnd w:id="15"/>
    </w:p>
    <w:p w:rsidR="00E2394D" w:rsidRDefault="00E2394D">
      <w:pPr>
        <w:pStyle w:val="11"/>
        <w:keepNext/>
        <w:keepLines/>
        <w:shd w:val="clear" w:color="auto" w:fill="auto"/>
      </w:pPr>
    </w:p>
    <w:p w:rsidR="00633723" w:rsidRDefault="0076201A">
      <w:pPr>
        <w:pStyle w:val="1"/>
        <w:numPr>
          <w:ilvl w:val="0"/>
          <w:numId w:val="6"/>
        </w:numPr>
        <w:shd w:val="clear" w:color="auto" w:fill="auto"/>
        <w:tabs>
          <w:tab w:val="left" w:pos="1029"/>
        </w:tabs>
        <w:ind w:firstLine="720"/>
        <w:jc w:val="both"/>
      </w:pPr>
      <w:r>
        <w:t>Наличие натянутой проволоки или шнура.</w:t>
      </w:r>
    </w:p>
    <w:p w:rsidR="00633723" w:rsidRDefault="0076201A">
      <w:pPr>
        <w:pStyle w:val="1"/>
        <w:numPr>
          <w:ilvl w:val="0"/>
          <w:numId w:val="6"/>
        </w:numPr>
        <w:shd w:val="clear" w:color="auto" w:fill="auto"/>
        <w:tabs>
          <w:tab w:val="left" w:pos="1015"/>
        </w:tabs>
        <w:ind w:firstLine="720"/>
        <w:jc w:val="both"/>
      </w:pPr>
      <w:r>
        <w:t xml:space="preserve">Остатки изоленты, проводов, шнуров и </w:t>
      </w:r>
      <w:proofErr w:type="gramStart"/>
      <w:r w:rsidR="00044CC9">
        <w:t>других материалов</w:t>
      </w:r>
      <w:proofErr w:type="gramEnd"/>
      <w:r>
        <w:t xml:space="preserve"> и предметов, нетипичных для данного предмета или места.</w:t>
      </w:r>
    </w:p>
    <w:p w:rsidR="00633723" w:rsidRDefault="0076201A">
      <w:pPr>
        <w:pStyle w:val="1"/>
        <w:numPr>
          <w:ilvl w:val="0"/>
          <w:numId w:val="6"/>
        </w:numPr>
        <w:shd w:val="clear" w:color="auto" w:fill="auto"/>
        <w:tabs>
          <w:tab w:val="left" w:pos="1029"/>
        </w:tabs>
        <w:ind w:firstLine="720"/>
        <w:jc w:val="both"/>
      </w:pPr>
      <w:r>
        <w:t>Провода или изолента, свисающие из-под машины.</w:t>
      </w:r>
    </w:p>
    <w:p w:rsidR="00633723" w:rsidRDefault="0076201A">
      <w:pPr>
        <w:pStyle w:val="1"/>
        <w:numPr>
          <w:ilvl w:val="0"/>
          <w:numId w:val="6"/>
        </w:numPr>
        <w:shd w:val="clear" w:color="auto" w:fill="auto"/>
        <w:tabs>
          <w:tab w:val="left" w:pos="1029"/>
        </w:tabs>
        <w:ind w:firstLine="720"/>
        <w:jc w:val="both"/>
      </w:pPr>
      <w:r>
        <w:t xml:space="preserve">Наличие радиоприемных антенн на таких предметах, где они явно </w:t>
      </w:r>
      <w:r w:rsidR="00044CC9">
        <w:t>неуместны</w:t>
      </w:r>
      <w:r>
        <w:t>.</w:t>
      </w:r>
    </w:p>
    <w:p w:rsidR="00633723" w:rsidRDefault="0076201A">
      <w:pPr>
        <w:pStyle w:val="1"/>
        <w:numPr>
          <w:ilvl w:val="0"/>
          <w:numId w:val="6"/>
        </w:numPr>
        <w:shd w:val="clear" w:color="auto" w:fill="auto"/>
        <w:tabs>
          <w:tab w:val="left" w:pos="1029"/>
        </w:tabs>
        <w:ind w:firstLine="720"/>
        <w:jc w:val="both"/>
      </w:pPr>
      <w:r>
        <w:t>Тиканье часового механизма в таких местах, где часов быть не должно.</w:t>
      </w:r>
    </w:p>
    <w:p w:rsidR="00633723" w:rsidRDefault="0076201A">
      <w:pPr>
        <w:pStyle w:val="1"/>
        <w:shd w:val="clear" w:color="auto" w:fill="auto"/>
        <w:spacing w:after="220"/>
        <w:ind w:firstLine="720"/>
        <w:jc w:val="both"/>
      </w:pPr>
      <w:r>
        <w:t>Следует помнить, что вышеперечисленные признаки могут быть не заметны (скрыты под внешней поверхно</w:t>
      </w:r>
      <w:r>
        <w:softHyphen/>
        <w:t>стью).</w:t>
      </w:r>
    </w:p>
    <w:p w:rsidR="00633723" w:rsidRDefault="0076201A">
      <w:pPr>
        <w:pStyle w:val="11"/>
        <w:keepNext/>
        <w:keepLines/>
        <w:shd w:val="clear" w:color="auto" w:fill="auto"/>
        <w:rPr>
          <w:u w:val="none"/>
        </w:rPr>
      </w:pPr>
      <w:bookmarkStart w:id="16" w:name="bookmark16"/>
      <w:bookmarkStart w:id="17" w:name="bookmark17"/>
      <w:r>
        <w:rPr>
          <w:u w:val="none"/>
        </w:rPr>
        <w:t>Бесхозные подозрительные предметы</w:t>
      </w:r>
      <w:bookmarkEnd w:id="16"/>
      <w:bookmarkEnd w:id="17"/>
    </w:p>
    <w:p w:rsidR="00E2394D" w:rsidRDefault="00E2394D">
      <w:pPr>
        <w:pStyle w:val="11"/>
        <w:keepNext/>
        <w:keepLines/>
        <w:shd w:val="clear" w:color="auto" w:fill="auto"/>
      </w:pPr>
    </w:p>
    <w:p w:rsidR="00633723" w:rsidRDefault="0076201A">
      <w:pPr>
        <w:pStyle w:val="1"/>
        <w:shd w:val="clear" w:color="auto" w:fill="auto"/>
        <w:ind w:firstLine="720"/>
        <w:jc w:val="both"/>
      </w:pPr>
      <w:r>
        <w:t>Будьте предельно внимательными к окружающим вас подозрительным предметам: никогда не прикасайтесь к ним, придерживайтесь следующих рекомендаций.</w:t>
      </w:r>
    </w:p>
    <w:p w:rsidR="00633723" w:rsidRDefault="0076201A">
      <w:pPr>
        <w:pStyle w:val="1"/>
        <w:numPr>
          <w:ilvl w:val="0"/>
          <w:numId w:val="7"/>
        </w:numPr>
        <w:shd w:val="clear" w:color="auto" w:fill="auto"/>
        <w:tabs>
          <w:tab w:val="left" w:pos="1015"/>
        </w:tabs>
        <w:ind w:firstLine="720"/>
        <w:jc w:val="both"/>
      </w:pPr>
      <w:r>
        <w:t>Если вы обнаружили бесхозный подозрительный предмет на улице, то сообщите об этом в милицию, если у вас нет телефона, обратитесь за помощью к находящимся по близости взрослым.</w:t>
      </w:r>
    </w:p>
    <w:p w:rsidR="00633723" w:rsidRDefault="0076201A">
      <w:pPr>
        <w:pStyle w:val="1"/>
        <w:numPr>
          <w:ilvl w:val="0"/>
          <w:numId w:val="7"/>
        </w:numPr>
        <w:shd w:val="clear" w:color="auto" w:fill="auto"/>
        <w:tabs>
          <w:tab w:val="left" w:pos="1015"/>
        </w:tabs>
        <w:ind w:firstLine="720"/>
        <w:jc w:val="both"/>
      </w:pPr>
      <w:r>
        <w:t>Если вы обнаружили забытую или бесхозную вещь в общественном транспорте, опросите людей, находя</w:t>
      </w:r>
      <w:r>
        <w:softHyphen/>
        <w:t>щихся рядом. Постарайтесь установить, чья это вещь или кто мог ее оставить. Если хозяин не установлен, немедленно сообщите о находке водителю (машинисту).</w:t>
      </w:r>
    </w:p>
    <w:p w:rsidR="00633723" w:rsidRDefault="0076201A">
      <w:pPr>
        <w:pStyle w:val="1"/>
        <w:numPr>
          <w:ilvl w:val="0"/>
          <w:numId w:val="7"/>
        </w:numPr>
        <w:shd w:val="clear" w:color="auto" w:fill="auto"/>
        <w:tabs>
          <w:tab w:val="left" w:pos="996"/>
        </w:tabs>
        <w:ind w:firstLine="720"/>
        <w:jc w:val="both"/>
      </w:pPr>
      <w:r>
        <w:t xml:space="preserve">Если вы обнаружили подозрительный предмет в подъезде дома, опросите жильцов, </w:t>
      </w:r>
      <w:r w:rsidR="00E2394D">
        <w:t>возможно, он принад</w:t>
      </w:r>
      <w:r>
        <w:t>лежит им. Если владелец не установлен, немедленно сообщите о находке в милицию.</w:t>
      </w:r>
    </w:p>
    <w:p w:rsidR="00633723" w:rsidRDefault="0076201A">
      <w:pPr>
        <w:pStyle w:val="1"/>
        <w:numPr>
          <w:ilvl w:val="0"/>
          <w:numId w:val="7"/>
        </w:numPr>
        <w:shd w:val="clear" w:color="auto" w:fill="auto"/>
        <w:tabs>
          <w:tab w:val="left" w:pos="996"/>
        </w:tabs>
        <w:ind w:firstLine="720"/>
        <w:jc w:val="both"/>
      </w:pPr>
      <w:r>
        <w:t>Если вы обнаружили подозрительный предмет в учреждении (в школе, магазине, поликлинике, кафе, клубе и т.п.), немедленно сообщите о находке администрации.</w:t>
      </w:r>
    </w:p>
    <w:p w:rsidR="00633723" w:rsidRDefault="0076201A">
      <w:pPr>
        <w:pStyle w:val="1"/>
        <w:shd w:val="clear" w:color="auto" w:fill="auto"/>
        <w:ind w:firstLine="720"/>
        <w:jc w:val="both"/>
      </w:pPr>
      <w:r>
        <w:rPr>
          <w:b/>
          <w:bCs/>
        </w:rPr>
        <w:t xml:space="preserve">Важно! </w:t>
      </w:r>
      <w:r>
        <w:rPr>
          <w:b/>
          <w:bCs/>
          <w:i/>
          <w:iCs/>
        </w:rPr>
        <w:t>где бы вы ни обнаружили бесхозную вещь, убедившись, что по близости нет хозяина, сообщите о находке в милицию. Какой бы внешне дорогостоящей и привлекательной не казалась данная вещь, помните, что одно прикосновение к ней может лишить жизни вас и окружающих.</w:t>
      </w:r>
    </w:p>
    <w:p w:rsidR="00633723" w:rsidRDefault="0076201A">
      <w:pPr>
        <w:pStyle w:val="1"/>
        <w:numPr>
          <w:ilvl w:val="0"/>
          <w:numId w:val="7"/>
        </w:numPr>
        <w:shd w:val="clear" w:color="auto" w:fill="auto"/>
        <w:tabs>
          <w:tab w:val="left" w:pos="1010"/>
        </w:tabs>
        <w:ind w:firstLine="720"/>
        <w:jc w:val="both"/>
      </w:pPr>
      <w:r>
        <w:t>Не трогайте, не вскрывайте и не передвигайте находку и не позволяйте никому делать этого до прибытия специалистов.</w:t>
      </w:r>
    </w:p>
    <w:p w:rsidR="00633723" w:rsidRDefault="0076201A">
      <w:pPr>
        <w:pStyle w:val="1"/>
        <w:numPr>
          <w:ilvl w:val="0"/>
          <w:numId w:val="7"/>
        </w:numPr>
        <w:shd w:val="clear" w:color="auto" w:fill="auto"/>
        <w:tabs>
          <w:tab w:val="left" w:pos="1029"/>
        </w:tabs>
        <w:ind w:firstLine="720"/>
        <w:jc w:val="both"/>
      </w:pPr>
      <w:r>
        <w:t>Зафиксируйте время обнаружения находки.</w:t>
      </w:r>
    </w:p>
    <w:p w:rsidR="00633723" w:rsidRDefault="0076201A">
      <w:pPr>
        <w:pStyle w:val="1"/>
        <w:numPr>
          <w:ilvl w:val="0"/>
          <w:numId w:val="7"/>
        </w:numPr>
        <w:shd w:val="clear" w:color="auto" w:fill="auto"/>
        <w:tabs>
          <w:tab w:val="left" w:pos="1015"/>
        </w:tabs>
        <w:ind w:firstLine="720"/>
        <w:jc w:val="both"/>
      </w:pPr>
      <w:r>
        <w:t>Постарайтесь сделать так, чтобы люди отошли как можно дальше</w:t>
      </w:r>
      <w:r w:rsidR="00044CC9">
        <w:t xml:space="preserve"> от опасной находки и не прикас</w:t>
      </w:r>
      <w:r>
        <w:t xml:space="preserve">ались к ней. Объясните людям, что вы вызвали </w:t>
      </w:r>
      <w:r w:rsidR="00225082">
        <w:t>по</w:t>
      </w:r>
      <w:r>
        <w:t>лицию. (Минимальные безопасные расс</w:t>
      </w:r>
      <w:r w:rsidR="00E2394D">
        <w:t>тояния при взрыве взрывного уст</w:t>
      </w:r>
      <w:r>
        <w:t>ройства приведены в таблице 1.)</w:t>
      </w:r>
    </w:p>
    <w:p w:rsidR="00633723" w:rsidRDefault="0076201A">
      <w:pPr>
        <w:pStyle w:val="1"/>
        <w:numPr>
          <w:ilvl w:val="0"/>
          <w:numId w:val="7"/>
        </w:numPr>
        <w:shd w:val="clear" w:color="auto" w:fill="auto"/>
        <w:tabs>
          <w:tab w:val="left" w:pos="1029"/>
        </w:tabs>
        <w:spacing w:after="220"/>
        <w:ind w:firstLine="720"/>
        <w:jc w:val="both"/>
      </w:pPr>
      <w:r>
        <w:t>Обязательно дождитесь прибытия милиции. Помните, что вы являетесь важным очевидцем.</w:t>
      </w:r>
    </w:p>
    <w:p w:rsidR="00633723" w:rsidRDefault="0076201A">
      <w:pPr>
        <w:pStyle w:val="11"/>
        <w:keepNext/>
        <w:keepLines/>
        <w:shd w:val="clear" w:color="auto" w:fill="auto"/>
        <w:rPr>
          <w:u w:val="none"/>
        </w:rPr>
      </w:pPr>
      <w:bookmarkStart w:id="18" w:name="bookmark18"/>
      <w:bookmarkStart w:id="19" w:name="bookmark19"/>
      <w:r>
        <w:rPr>
          <w:u w:val="none"/>
        </w:rPr>
        <w:t>Автомобили, начиненные взрывчаткой</w:t>
      </w:r>
      <w:bookmarkEnd w:id="18"/>
      <w:bookmarkEnd w:id="19"/>
    </w:p>
    <w:p w:rsidR="00E2394D" w:rsidRDefault="00E2394D">
      <w:pPr>
        <w:pStyle w:val="11"/>
        <w:keepNext/>
        <w:keepLines/>
        <w:shd w:val="clear" w:color="auto" w:fill="auto"/>
      </w:pPr>
    </w:p>
    <w:p w:rsidR="00633723" w:rsidRDefault="0076201A">
      <w:pPr>
        <w:pStyle w:val="1"/>
        <w:shd w:val="clear" w:color="auto" w:fill="auto"/>
        <w:ind w:firstLine="720"/>
        <w:jc w:val="both"/>
      </w:pPr>
      <w:r>
        <w:t>Террористы могут использовать для закладки взрывных механизмов автомобили. Для предотвращения терак</w:t>
      </w:r>
      <w:r>
        <w:softHyphen/>
        <w:t>тов с использованием автомобилей - бомб следует проявлять бдительность и обращать внимание:</w:t>
      </w:r>
    </w:p>
    <w:p w:rsidR="00633723" w:rsidRDefault="0076201A">
      <w:pPr>
        <w:pStyle w:val="1"/>
        <w:numPr>
          <w:ilvl w:val="0"/>
          <w:numId w:val="4"/>
        </w:numPr>
        <w:shd w:val="clear" w:color="auto" w:fill="auto"/>
        <w:tabs>
          <w:tab w:val="left" w:pos="933"/>
        </w:tabs>
        <w:ind w:firstLine="720"/>
        <w:jc w:val="both"/>
      </w:pPr>
      <w:r>
        <w:t>на машины без номеров или с испорченными номерными знаками, п</w:t>
      </w:r>
      <w:r w:rsidR="00044CC9">
        <w:t>оскольку в этом случае затрудне</w:t>
      </w:r>
      <w:r>
        <w:t>на идентификация угнанных машин, которые могут быть использованы террористами для установки взрывных уст</w:t>
      </w:r>
      <w:r>
        <w:softHyphen/>
        <w:t>ройств;</w:t>
      </w:r>
    </w:p>
    <w:p w:rsidR="00633723" w:rsidRDefault="0076201A">
      <w:pPr>
        <w:pStyle w:val="1"/>
        <w:numPr>
          <w:ilvl w:val="0"/>
          <w:numId w:val="4"/>
        </w:numPr>
        <w:shd w:val="clear" w:color="auto" w:fill="auto"/>
        <w:tabs>
          <w:tab w:val="left" w:pos="948"/>
        </w:tabs>
        <w:ind w:firstLine="720"/>
        <w:jc w:val="both"/>
      </w:pPr>
      <w:r>
        <w:t>на машины, нетипичные для данного района;</w:t>
      </w:r>
    </w:p>
    <w:p w:rsidR="00633723" w:rsidRDefault="0076201A">
      <w:pPr>
        <w:pStyle w:val="1"/>
        <w:numPr>
          <w:ilvl w:val="0"/>
          <w:numId w:val="4"/>
        </w:numPr>
        <w:shd w:val="clear" w:color="auto" w:fill="auto"/>
        <w:tabs>
          <w:tab w:val="left" w:pos="929"/>
        </w:tabs>
        <w:spacing w:after="220"/>
        <w:ind w:firstLine="720"/>
        <w:jc w:val="both"/>
      </w:pPr>
      <w:r>
        <w:t>на машины, припаркованные с нарушением правил дорожного движения. Так как террористы могут быстро припарковать машину и поспешно покинуть место парковки.</w:t>
      </w:r>
    </w:p>
    <w:p w:rsidR="00633723" w:rsidRDefault="0076201A">
      <w:pPr>
        <w:pStyle w:val="1"/>
        <w:shd w:val="clear" w:color="auto" w:fill="auto"/>
        <w:spacing w:after="220"/>
        <w:ind w:firstLine="720"/>
        <w:jc w:val="both"/>
      </w:pPr>
      <w:r>
        <w:t>Таблица</w:t>
      </w:r>
    </w:p>
    <w:p w:rsidR="00633723" w:rsidRDefault="0076201A">
      <w:pPr>
        <w:pStyle w:val="a7"/>
        <w:shd w:val="clear" w:color="auto" w:fill="auto"/>
        <w:ind w:left="1570"/>
      </w:pPr>
      <w:r>
        <w:t>Минимальное безопасное расстояние при взрыве взрывного устройства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4829"/>
      </w:tblGrid>
      <w:tr w:rsidR="00633723">
        <w:trPr>
          <w:trHeight w:hRule="exact" w:val="475"/>
          <w:jc w:val="center"/>
        </w:trPr>
        <w:tc>
          <w:tcPr>
            <w:tcW w:w="4934" w:type="dxa"/>
            <w:tcBorders>
              <w:top w:val="single" w:sz="4" w:space="0" w:color="auto"/>
              <w:left w:val="single" w:sz="4" w:space="0" w:color="auto"/>
            </w:tcBorders>
            <w:shd w:val="clear" w:color="auto" w:fill="FFFFFF"/>
            <w:vAlign w:val="center"/>
          </w:tcPr>
          <w:p w:rsidR="00633723" w:rsidRDefault="0076201A">
            <w:pPr>
              <w:pStyle w:val="a9"/>
              <w:shd w:val="clear" w:color="auto" w:fill="auto"/>
              <w:ind w:firstLine="0"/>
              <w:jc w:val="center"/>
            </w:pPr>
            <w:r>
              <w:t>Взрывное устройство</w:t>
            </w:r>
          </w:p>
        </w:tc>
        <w:tc>
          <w:tcPr>
            <w:tcW w:w="4829" w:type="dxa"/>
            <w:tcBorders>
              <w:top w:val="single" w:sz="4" w:space="0" w:color="auto"/>
              <w:left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Минимальное безопасное расстояние (с учетом воз</w:t>
            </w:r>
            <w:r>
              <w:softHyphen/>
              <w:t>действий осколков), м</w:t>
            </w:r>
          </w:p>
        </w:tc>
      </w:tr>
      <w:tr w:rsidR="00633723">
        <w:trPr>
          <w:trHeight w:hRule="exact" w:val="240"/>
          <w:jc w:val="center"/>
        </w:trPr>
        <w:tc>
          <w:tcPr>
            <w:tcW w:w="4934" w:type="dxa"/>
            <w:tcBorders>
              <w:top w:val="single" w:sz="4" w:space="0" w:color="auto"/>
              <w:left w:val="single" w:sz="4" w:space="0" w:color="auto"/>
            </w:tcBorders>
            <w:shd w:val="clear" w:color="auto" w:fill="FFFFFF"/>
            <w:vAlign w:val="bottom"/>
          </w:tcPr>
          <w:p w:rsidR="00633723" w:rsidRDefault="0076201A">
            <w:pPr>
              <w:pStyle w:val="a9"/>
              <w:shd w:val="clear" w:color="auto" w:fill="auto"/>
              <w:ind w:firstLine="0"/>
            </w:pPr>
            <w:r>
              <w:t>Граната РГД-5</w:t>
            </w:r>
          </w:p>
        </w:tc>
        <w:tc>
          <w:tcPr>
            <w:tcW w:w="4829" w:type="dxa"/>
            <w:tcBorders>
              <w:top w:val="single" w:sz="4" w:space="0" w:color="auto"/>
              <w:left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50</w:t>
            </w:r>
          </w:p>
        </w:tc>
      </w:tr>
      <w:tr w:rsidR="00633723" w:rsidTr="00E2394D">
        <w:trPr>
          <w:trHeight w:hRule="exact" w:val="240"/>
          <w:jc w:val="center"/>
        </w:trPr>
        <w:tc>
          <w:tcPr>
            <w:tcW w:w="4934" w:type="dxa"/>
            <w:tcBorders>
              <w:top w:val="single" w:sz="4" w:space="0" w:color="auto"/>
              <w:left w:val="single" w:sz="4" w:space="0" w:color="auto"/>
              <w:bottom w:val="single" w:sz="4" w:space="0" w:color="auto"/>
            </w:tcBorders>
            <w:shd w:val="clear" w:color="auto" w:fill="FFFFFF"/>
            <w:vAlign w:val="bottom"/>
          </w:tcPr>
          <w:p w:rsidR="00633723" w:rsidRDefault="0076201A">
            <w:pPr>
              <w:pStyle w:val="a9"/>
              <w:shd w:val="clear" w:color="auto" w:fill="auto"/>
              <w:ind w:firstLine="0"/>
            </w:pPr>
            <w:r>
              <w:t>Граната Ф-1</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200</w:t>
            </w:r>
          </w:p>
        </w:tc>
      </w:tr>
      <w:tr w:rsidR="00633723" w:rsidTr="00E2394D">
        <w:trPr>
          <w:trHeight w:hRule="exact" w:val="240"/>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633723" w:rsidRDefault="0076201A">
            <w:pPr>
              <w:pStyle w:val="a9"/>
              <w:shd w:val="clear" w:color="auto" w:fill="auto"/>
              <w:ind w:firstLine="0"/>
            </w:pPr>
            <w:r>
              <w:t>Тротиловая шашка массой 200 граммов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45</w:t>
            </w:r>
          </w:p>
        </w:tc>
      </w:tr>
      <w:tr w:rsidR="00633723" w:rsidTr="00E2394D">
        <w:trPr>
          <w:trHeight w:hRule="exact" w:val="240"/>
          <w:jc w:val="center"/>
        </w:trPr>
        <w:tc>
          <w:tcPr>
            <w:tcW w:w="4934" w:type="dxa"/>
            <w:tcBorders>
              <w:top w:val="single" w:sz="4" w:space="0" w:color="auto"/>
              <w:left w:val="single" w:sz="4" w:space="0" w:color="auto"/>
            </w:tcBorders>
            <w:shd w:val="clear" w:color="auto" w:fill="FFFFFF"/>
            <w:vAlign w:val="bottom"/>
          </w:tcPr>
          <w:p w:rsidR="00633723" w:rsidRDefault="0076201A">
            <w:pPr>
              <w:pStyle w:val="a9"/>
              <w:shd w:val="clear" w:color="auto" w:fill="auto"/>
              <w:ind w:firstLine="0"/>
            </w:pPr>
            <w:r>
              <w:lastRenderedPageBreak/>
              <w:t>Тротиловая шашка массой 400 граммов</w:t>
            </w:r>
          </w:p>
        </w:tc>
        <w:tc>
          <w:tcPr>
            <w:tcW w:w="4829" w:type="dxa"/>
            <w:tcBorders>
              <w:top w:val="single" w:sz="4" w:space="0" w:color="auto"/>
              <w:left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55</w:t>
            </w:r>
          </w:p>
        </w:tc>
      </w:tr>
      <w:tr w:rsidR="00633723">
        <w:trPr>
          <w:trHeight w:hRule="exact" w:val="250"/>
          <w:jc w:val="center"/>
        </w:trPr>
        <w:tc>
          <w:tcPr>
            <w:tcW w:w="4934" w:type="dxa"/>
            <w:tcBorders>
              <w:top w:val="single" w:sz="4" w:space="0" w:color="auto"/>
              <w:left w:val="single" w:sz="4" w:space="0" w:color="auto"/>
              <w:bottom w:val="single" w:sz="4" w:space="0" w:color="auto"/>
            </w:tcBorders>
            <w:shd w:val="clear" w:color="auto" w:fill="FFFFFF"/>
          </w:tcPr>
          <w:p w:rsidR="00633723" w:rsidRDefault="0076201A">
            <w:pPr>
              <w:pStyle w:val="a9"/>
              <w:shd w:val="clear" w:color="auto" w:fill="auto"/>
              <w:ind w:firstLine="0"/>
            </w:pPr>
            <w:r>
              <w:t>Пивная банка 0,33 литра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60</w:t>
            </w:r>
          </w:p>
        </w:tc>
      </w:tr>
    </w:tbl>
    <w:p w:rsidR="00633723" w:rsidRDefault="0063372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4829"/>
      </w:tblGrid>
      <w:tr w:rsidR="00633723">
        <w:trPr>
          <w:trHeight w:hRule="exact" w:val="245"/>
          <w:jc w:val="center"/>
        </w:trPr>
        <w:tc>
          <w:tcPr>
            <w:tcW w:w="4934" w:type="dxa"/>
            <w:tcBorders>
              <w:top w:val="single" w:sz="4" w:space="0" w:color="auto"/>
              <w:left w:val="single" w:sz="4" w:space="0" w:color="auto"/>
            </w:tcBorders>
            <w:shd w:val="clear" w:color="auto" w:fill="FFFFFF"/>
            <w:vAlign w:val="bottom"/>
          </w:tcPr>
          <w:p w:rsidR="00633723" w:rsidRDefault="0076201A">
            <w:pPr>
              <w:pStyle w:val="a9"/>
              <w:shd w:val="clear" w:color="auto" w:fill="auto"/>
              <w:ind w:firstLine="0"/>
            </w:pPr>
            <w:r>
              <w:t>Мина МОН-50</w:t>
            </w:r>
          </w:p>
        </w:tc>
        <w:tc>
          <w:tcPr>
            <w:tcW w:w="4829" w:type="dxa"/>
            <w:tcBorders>
              <w:top w:val="single" w:sz="4" w:space="0" w:color="auto"/>
              <w:left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85</w:t>
            </w:r>
          </w:p>
        </w:tc>
      </w:tr>
      <w:tr w:rsidR="00633723">
        <w:trPr>
          <w:trHeight w:hRule="exact" w:val="240"/>
          <w:jc w:val="center"/>
        </w:trPr>
        <w:tc>
          <w:tcPr>
            <w:tcW w:w="4934" w:type="dxa"/>
            <w:tcBorders>
              <w:top w:val="single" w:sz="4" w:space="0" w:color="auto"/>
              <w:left w:val="single" w:sz="4" w:space="0" w:color="auto"/>
            </w:tcBorders>
            <w:shd w:val="clear" w:color="auto" w:fill="FFFFFF"/>
            <w:vAlign w:val="bottom"/>
          </w:tcPr>
          <w:p w:rsidR="00633723" w:rsidRDefault="0076201A">
            <w:pPr>
              <w:pStyle w:val="a9"/>
              <w:shd w:val="clear" w:color="auto" w:fill="auto"/>
              <w:ind w:firstLine="0"/>
            </w:pPr>
            <w:r>
              <w:t>Чемодан (кейс)</w:t>
            </w:r>
          </w:p>
        </w:tc>
        <w:tc>
          <w:tcPr>
            <w:tcW w:w="4829" w:type="dxa"/>
            <w:tcBorders>
              <w:top w:val="single" w:sz="4" w:space="0" w:color="auto"/>
              <w:left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230</w:t>
            </w:r>
          </w:p>
        </w:tc>
      </w:tr>
      <w:tr w:rsidR="00633723">
        <w:trPr>
          <w:trHeight w:hRule="exact" w:val="240"/>
          <w:jc w:val="center"/>
        </w:trPr>
        <w:tc>
          <w:tcPr>
            <w:tcW w:w="4934" w:type="dxa"/>
            <w:tcBorders>
              <w:top w:val="single" w:sz="4" w:space="0" w:color="auto"/>
              <w:left w:val="single" w:sz="4" w:space="0" w:color="auto"/>
            </w:tcBorders>
            <w:shd w:val="clear" w:color="auto" w:fill="FFFFFF"/>
            <w:vAlign w:val="bottom"/>
          </w:tcPr>
          <w:p w:rsidR="00633723" w:rsidRDefault="0076201A">
            <w:pPr>
              <w:pStyle w:val="a9"/>
              <w:shd w:val="clear" w:color="auto" w:fill="auto"/>
              <w:ind w:firstLine="0"/>
            </w:pPr>
            <w:r>
              <w:t>Дорожный чемодан (большая сумка)</w:t>
            </w:r>
          </w:p>
        </w:tc>
        <w:tc>
          <w:tcPr>
            <w:tcW w:w="4829" w:type="dxa"/>
            <w:tcBorders>
              <w:top w:val="single" w:sz="4" w:space="0" w:color="auto"/>
              <w:left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350</w:t>
            </w:r>
          </w:p>
        </w:tc>
      </w:tr>
      <w:tr w:rsidR="00633723">
        <w:trPr>
          <w:trHeight w:hRule="exact" w:val="240"/>
          <w:jc w:val="center"/>
        </w:trPr>
        <w:tc>
          <w:tcPr>
            <w:tcW w:w="4934" w:type="dxa"/>
            <w:tcBorders>
              <w:top w:val="single" w:sz="4" w:space="0" w:color="auto"/>
              <w:left w:val="single" w:sz="4" w:space="0" w:color="auto"/>
            </w:tcBorders>
            <w:shd w:val="clear" w:color="auto" w:fill="FFFFFF"/>
            <w:vAlign w:val="bottom"/>
          </w:tcPr>
          <w:p w:rsidR="00633723" w:rsidRDefault="0076201A">
            <w:pPr>
              <w:pStyle w:val="a9"/>
              <w:shd w:val="clear" w:color="auto" w:fill="auto"/>
              <w:ind w:firstLine="0"/>
            </w:pPr>
            <w:r>
              <w:t>Автомобиль типа «Жигули»</w:t>
            </w:r>
          </w:p>
        </w:tc>
        <w:tc>
          <w:tcPr>
            <w:tcW w:w="4829" w:type="dxa"/>
            <w:tcBorders>
              <w:top w:val="single" w:sz="4" w:space="0" w:color="auto"/>
              <w:left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460</w:t>
            </w:r>
          </w:p>
        </w:tc>
      </w:tr>
      <w:tr w:rsidR="00633723">
        <w:trPr>
          <w:trHeight w:hRule="exact" w:val="240"/>
          <w:jc w:val="center"/>
        </w:trPr>
        <w:tc>
          <w:tcPr>
            <w:tcW w:w="4934" w:type="dxa"/>
            <w:tcBorders>
              <w:top w:val="single" w:sz="4" w:space="0" w:color="auto"/>
              <w:left w:val="single" w:sz="4" w:space="0" w:color="auto"/>
            </w:tcBorders>
            <w:shd w:val="clear" w:color="auto" w:fill="FFFFFF"/>
            <w:vAlign w:val="bottom"/>
          </w:tcPr>
          <w:p w:rsidR="00633723" w:rsidRDefault="0076201A">
            <w:pPr>
              <w:pStyle w:val="a9"/>
              <w:shd w:val="clear" w:color="auto" w:fill="auto"/>
              <w:ind w:firstLine="0"/>
            </w:pPr>
            <w:r>
              <w:t>Автомобиль типа «Волга»</w:t>
            </w:r>
          </w:p>
        </w:tc>
        <w:tc>
          <w:tcPr>
            <w:tcW w:w="4829" w:type="dxa"/>
            <w:tcBorders>
              <w:top w:val="single" w:sz="4" w:space="0" w:color="auto"/>
              <w:left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580</w:t>
            </w:r>
          </w:p>
        </w:tc>
      </w:tr>
      <w:tr w:rsidR="00633723">
        <w:trPr>
          <w:trHeight w:hRule="exact" w:val="240"/>
          <w:jc w:val="center"/>
        </w:trPr>
        <w:tc>
          <w:tcPr>
            <w:tcW w:w="4934" w:type="dxa"/>
            <w:tcBorders>
              <w:top w:val="single" w:sz="4" w:space="0" w:color="auto"/>
              <w:left w:val="single" w:sz="4" w:space="0" w:color="auto"/>
            </w:tcBorders>
            <w:shd w:val="clear" w:color="auto" w:fill="FFFFFF"/>
            <w:vAlign w:val="bottom"/>
          </w:tcPr>
          <w:p w:rsidR="00633723" w:rsidRDefault="0076201A">
            <w:pPr>
              <w:pStyle w:val="a9"/>
              <w:shd w:val="clear" w:color="auto" w:fill="auto"/>
              <w:ind w:firstLine="0"/>
            </w:pPr>
            <w:r>
              <w:t>Микроавтобус</w:t>
            </w:r>
          </w:p>
        </w:tc>
        <w:tc>
          <w:tcPr>
            <w:tcW w:w="4829" w:type="dxa"/>
            <w:tcBorders>
              <w:top w:val="single" w:sz="4" w:space="0" w:color="auto"/>
              <w:left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920</w:t>
            </w:r>
          </w:p>
        </w:tc>
      </w:tr>
      <w:tr w:rsidR="00633723">
        <w:trPr>
          <w:trHeight w:hRule="exact" w:val="250"/>
          <w:jc w:val="center"/>
        </w:trPr>
        <w:tc>
          <w:tcPr>
            <w:tcW w:w="4934" w:type="dxa"/>
            <w:tcBorders>
              <w:top w:val="single" w:sz="4" w:space="0" w:color="auto"/>
              <w:left w:val="single" w:sz="4" w:space="0" w:color="auto"/>
              <w:bottom w:val="single" w:sz="4" w:space="0" w:color="auto"/>
            </w:tcBorders>
            <w:shd w:val="clear" w:color="auto" w:fill="FFFFFF"/>
            <w:vAlign w:val="bottom"/>
          </w:tcPr>
          <w:p w:rsidR="00633723" w:rsidRDefault="0076201A">
            <w:pPr>
              <w:pStyle w:val="a9"/>
              <w:shd w:val="clear" w:color="auto" w:fill="auto"/>
              <w:ind w:firstLine="0"/>
            </w:pPr>
            <w:r>
              <w:t>Грузовая автомашина (фургон)</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633723" w:rsidRDefault="0076201A">
            <w:pPr>
              <w:pStyle w:val="a9"/>
              <w:shd w:val="clear" w:color="auto" w:fill="auto"/>
              <w:ind w:firstLine="0"/>
              <w:jc w:val="center"/>
            </w:pPr>
            <w:r>
              <w:t>1240</w:t>
            </w:r>
          </w:p>
        </w:tc>
      </w:tr>
    </w:tbl>
    <w:p w:rsidR="00633723" w:rsidRDefault="00633723">
      <w:pPr>
        <w:spacing w:after="219" w:line="1" w:lineRule="exact"/>
      </w:pPr>
    </w:p>
    <w:p w:rsidR="00633723" w:rsidRDefault="0076201A">
      <w:pPr>
        <w:pStyle w:val="11"/>
        <w:keepNext/>
        <w:keepLines/>
        <w:shd w:val="clear" w:color="auto" w:fill="auto"/>
      </w:pPr>
      <w:bookmarkStart w:id="20" w:name="bookmark20"/>
      <w:bookmarkStart w:id="21" w:name="bookmark21"/>
      <w:r>
        <w:rPr>
          <w:u w:val="none"/>
        </w:rPr>
        <w:t>Передача подозрительных предметов</w:t>
      </w:r>
      <w:bookmarkEnd w:id="20"/>
      <w:bookmarkEnd w:id="21"/>
    </w:p>
    <w:p w:rsidR="00633723" w:rsidRDefault="0076201A">
      <w:pPr>
        <w:pStyle w:val="1"/>
        <w:shd w:val="clear" w:color="auto" w:fill="auto"/>
        <w:ind w:firstLine="720"/>
        <w:jc w:val="both"/>
      </w:pPr>
      <w:r>
        <w:t xml:space="preserve">Помните, что террористы могут </w:t>
      </w:r>
      <w:r w:rsidR="00225082">
        <w:t>закамуфлировать</w:t>
      </w:r>
      <w:r>
        <w:t xml:space="preserve"> взрывчатое вещество не только под бесхозно лежащий предмет, но попытаться передать такой взрывоопасный предмет другим людям под благовидным, на первый взгляд, не вызывающим подозрений, предлогом.</w:t>
      </w:r>
    </w:p>
    <w:p w:rsidR="00633723" w:rsidRDefault="0076201A">
      <w:pPr>
        <w:pStyle w:val="1"/>
        <w:numPr>
          <w:ilvl w:val="0"/>
          <w:numId w:val="8"/>
        </w:numPr>
        <w:shd w:val="clear" w:color="auto" w:fill="auto"/>
        <w:tabs>
          <w:tab w:val="left" w:pos="1009"/>
        </w:tabs>
        <w:ind w:firstLine="720"/>
        <w:jc w:val="both"/>
      </w:pPr>
      <w:r>
        <w:t xml:space="preserve">Никогда </w:t>
      </w:r>
      <w:r>
        <w:rPr>
          <w:b/>
          <w:bCs/>
        </w:rPr>
        <w:t xml:space="preserve">не принимайте </w:t>
      </w:r>
      <w:r>
        <w:t>от незнакомцев пакеты и сумки, не оставляйте свой багаж без присмотра.</w:t>
      </w:r>
    </w:p>
    <w:p w:rsidR="00633723" w:rsidRDefault="0076201A">
      <w:pPr>
        <w:pStyle w:val="1"/>
        <w:numPr>
          <w:ilvl w:val="0"/>
          <w:numId w:val="8"/>
        </w:numPr>
        <w:shd w:val="clear" w:color="auto" w:fill="auto"/>
        <w:tabs>
          <w:tab w:val="left" w:pos="994"/>
        </w:tabs>
        <w:ind w:firstLine="720"/>
        <w:jc w:val="both"/>
      </w:pPr>
      <w:r>
        <w:rPr>
          <w:b/>
          <w:bCs/>
        </w:rPr>
        <w:t xml:space="preserve">Не соглашайтесь </w:t>
      </w:r>
      <w:r>
        <w:t>на предложение неизвестных лиц выполнить за вознаграждение малозначимую работу (например, перенос пакета, передача посылки).</w:t>
      </w:r>
    </w:p>
    <w:p w:rsidR="00633723" w:rsidRDefault="0076201A">
      <w:pPr>
        <w:pStyle w:val="1"/>
        <w:numPr>
          <w:ilvl w:val="0"/>
          <w:numId w:val="8"/>
        </w:numPr>
        <w:shd w:val="clear" w:color="auto" w:fill="auto"/>
        <w:tabs>
          <w:tab w:val="left" w:pos="994"/>
        </w:tabs>
        <w:ind w:firstLine="720"/>
        <w:jc w:val="both"/>
      </w:pPr>
      <w:r>
        <w:rPr>
          <w:b/>
          <w:bCs/>
        </w:rPr>
        <w:t xml:space="preserve">Не перевозите </w:t>
      </w:r>
      <w:r>
        <w:t>сами и не передавайте другим чужие вещи для перевозки железнодорожным, автомобиль</w:t>
      </w:r>
      <w:r>
        <w:softHyphen/>
        <w:t>ным и другими видами транспорта.</w:t>
      </w:r>
    </w:p>
    <w:p w:rsidR="00633723" w:rsidRDefault="0076201A">
      <w:pPr>
        <w:pStyle w:val="1"/>
        <w:numPr>
          <w:ilvl w:val="0"/>
          <w:numId w:val="8"/>
        </w:numPr>
        <w:shd w:val="clear" w:color="auto" w:fill="auto"/>
        <w:tabs>
          <w:tab w:val="left" w:pos="994"/>
        </w:tabs>
        <w:spacing w:after="220"/>
        <w:ind w:firstLine="720"/>
        <w:jc w:val="both"/>
      </w:pPr>
      <w:r>
        <w:rPr>
          <w:b/>
          <w:bCs/>
        </w:rPr>
        <w:t xml:space="preserve">Не пропускайте </w:t>
      </w:r>
      <w:r>
        <w:t>к себе в дома, подъезды подозрительных посторонни</w:t>
      </w:r>
      <w:r w:rsidR="00E2394D">
        <w:t>х. Поддерживайте условия, исклю</w:t>
      </w:r>
      <w:r>
        <w:t>чающие проникновение в подвалы и на чердаки многоэтажных зданий посторонн</w:t>
      </w:r>
      <w:r w:rsidR="00E2394D">
        <w:t>их лиц, не имеющих к ним отноше</w:t>
      </w:r>
      <w:r>
        <w:t>ния по работе. Участвуйте в организации дежурств жильцов вашего дома, которые будут регулярно обходить здание, наблюдая, все ли в порядке, обращая особое внимание на появление незнакомых л</w:t>
      </w:r>
      <w:r w:rsidR="00E2394D">
        <w:t>иц и автомобилей, разгрузку меш</w:t>
      </w:r>
      <w:r>
        <w:t>ков и ящиков.</w:t>
      </w:r>
    </w:p>
    <w:p w:rsidR="00633723" w:rsidRDefault="0076201A">
      <w:pPr>
        <w:pStyle w:val="1"/>
        <w:shd w:val="clear" w:color="auto" w:fill="auto"/>
        <w:spacing w:after="220"/>
        <w:ind w:firstLine="0"/>
        <w:jc w:val="center"/>
      </w:pPr>
      <w:r>
        <w:rPr>
          <w:b/>
          <w:bCs/>
        </w:rPr>
        <w:t>Угроза террористов-смертников</w:t>
      </w:r>
    </w:p>
    <w:p w:rsidR="00633723" w:rsidRDefault="0076201A">
      <w:pPr>
        <w:pStyle w:val="11"/>
        <w:keepNext/>
        <w:keepLines/>
        <w:shd w:val="clear" w:color="auto" w:fill="auto"/>
      </w:pPr>
      <w:bookmarkStart w:id="22" w:name="bookmark22"/>
      <w:bookmarkStart w:id="23" w:name="bookmark23"/>
      <w:r>
        <w:t>Как выявить террориста</w:t>
      </w:r>
      <w:bookmarkEnd w:id="22"/>
      <w:bookmarkEnd w:id="23"/>
    </w:p>
    <w:p w:rsidR="00633723" w:rsidRDefault="0076201A">
      <w:pPr>
        <w:pStyle w:val="1"/>
        <w:shd w:val="clear" w:color="auto" w:fill="auto"/>
        <w:ind w:firstLine="720"/>
        <w:jc w:val="both"/>
      </w:pPr>
      <w:r>
        <w:t>Террористы, как правило, действуют скрытно, стараясь не попадаться на г</w:t>
      </w:r>
      <w:r w:rsidR="00E2394D">
        <w:t>лаза ни правоохранительным орга</w:t>
      </w:r>
      <w:r>
        <w:t>нам, ни простым гражданам. Но их деятельность вполне может показаться необычн</w:t>
      </w:r>
      <w:r w:rsidR="00E2394D">
        <w:t>ой или подозрительной. Если при</w:t>
      </w:r>
      <w:r>
        <w:t>знаки странного поведения не находят естественного объяснения, немедленно сообщите об этом в правоохран</w:t>
      </w:r>
      <w:r w:rsidR="00E2394D">
        <w:t>итель</w:t>
      </w:r>
      <w:r w:rsidR="00DE6245">
        <w:t>ные органы (позвоните в по</w:t>
      </w:r>
      <w:r>
        <w:t>лицию).</w:t>
      </w:r>
    </w:p>
    <w:p w:rsidR="00633723" w:rsidRDefault="0076201A">
      <w:pPr>
        <w:pStyle w:val="1"/>
        <w:shd w:val="clear" w:color="auto" w:fill="auto"/>
        <w:spacing w:after="220"/>
        <w:ind w:firstLine="720"/>
        <w:jc w:val="both"/>
      </w:pPr>
      <w:r>
        <w:t>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p w:rsidR="00633723" w:rsidRDefault="0076201A">
      <w:pPr>
        <w:pStyle w:val="11"/>
        <w:keepNext/>
        <w:keepLines/>
        <w:shd w:val="clear" w:color="auto" w:fill="auto"/>
      </w:pPr>
      <w:bookmarkStart w:id="24" w:name="bookmark24"/>
      <w:bookmarkStart w:id="25" w:name="bookmark25"/>
      <w:r>
        <w:rPr>
          <w:u w:val="none"/>
        </w:rPr>
        <w:t>На что необходимо обращать внимание:</w:t>
      </w:r>
      <w:bookmarkEnd w:id="24"/>
      <w:bookmarkEnd w:id="25"/>
    </w:p>
    <w:p w:rsidR="00633723" w:rsidRDefault="0076201A">
      <w:pPr>
        <w:pStyle w:val="1"/>
        <w:shd w:val="clear" w:color="auto" w:fill="auto"/>
        <w:ind w:firstLine="720"/>
        <w:jc w:val="both"/>
      </w:pPr>
      <w:r>
        <w:t>- на подозрительных лиц, иногда нарочито неприметных, не выделяющихся, но чем-либо странных;</w:t>
      </w:r>
    </w:p>
    <w:p w:rsidR="00633723" w:rsidRDefault="0076201A">
      <w:pPr>
        <w:pStyle w:val="1"/>
        <w:shd w:val="clear" w:color="auto" w:fill="auto"/>
        <w:ind w:firstLine="720"/>
        <w:jc w:val="both"/>
      </w:pPr>
      <w:r>
        <w:t>- на незнакомых людей, в поведении которых усматриваются признаки изучения обстановки, повышенный интерес к деятельности объектов жилого комплекса, промышленности, учреждений культуры и здравоохранения, учебных заведений. Обращайте внимание на проведение такими людьми фото- виде</w:t>
      </w:r>
      <w:r w:rsidR="00E2394D">
        <w:t>осъемки, составление планов объ</w:t>
      </w:r>
      <w:r>
        <w:t>екта (местности);</w:t>
      </w:r>
    </w:p>
    <w:p w:rsidR="00633723" w:rsidRDefault="0076201A">
      <w:pPr>
        <w:pStyle w:val="1"/>
        <w:shd w:val="clear" w:color="auto" w:fill="auto"/>
        <w:ind w:firstLine="720"/>
        <w:jc w:val="both"/>
      </w:pPr>
      <w:r>
        <w:t>- будьте внимательны к действиям лиц, выведывающих у окружающих сведения о режиме работы объектов, о порядке доступа на них;</w:t>
      </w:r>
    </w:p>
    <w:p w:rsidR="00633723" w:rsidRDefault="0076201A">
      <w:pPr>
        <w:pStyle w:val="1"/>
        <w:shd w:val="clear" w:color="auto" w:fill="auto"/>
        <w:ind w:firstLine="720"/>
        <w:jc w:val="both"/>
      </w:pPr>
      <w:r>
        <w:t>- на небольшие группы людей, собравшихся с определенной целью, возможно агрессивно настроенных;</w:t>
      </w:r>
    </w:p>
    <w:p w:rsidR="00633723" w:rsidRDefault="0076201A">
      <w:pPr>
        <w:pStyle w:val="1"/>
        <w:shd w:val="clear" w:color="auto" w:fill="auto"/>
        <w:ind w:firstLine="720"/>
        <w:jc w:val="both"/>
      </w:pPr>
      <w:r>
        <w:t>- на сдаваемые или снимаемые квартиры, подвалы, подсобные помещения,</w:t>
      </w:r>
      <w:r w:rsidR="00E2394D">
        <w:t xml:space="preserve"> склады, вокруг которых наблюда</w:t>
      </w:r>
      <w:r>
        <w:t>ется странная активность;</w:t>
      </w:r>
    </w:p>
    <w:p w:rsidR="00633723" w:rsidRDefault="0076201A">
      <w:pPr>
        <w:pStyle w:val="1"/>
        <w:shd w:val="clear" w:color="auto" w:fill="auto"/>
        <w:ind w:firstLine="720"/>
        <w:jc w:val="both"/>
      </w:pPr>
      <w:r>
        <w:t>- на людей, которые расспрашивают о пропускном режиме в школе (каком</w:t>
      </w:r>
      <w:r w:rsidR="00E2394D">
        <w:t>-либо другом учреждении), загля</w:t>
      </w:r>
      <w:r>
        <w:t>дывают в окна, намереваются проникнуть в учебное заведение, минуя охрану;</w:t>
      </w:r>
    </w:p>
    <w:p w:rsidR="00633723" w:rsidRDefault="0076201A">
      <w:pPr>
        <w:pStyle w:val="1"/>
        <w:shd w:val="clear" w:color="auto" w:fill="auto"/>
        <w:ind w:firstLine="720"/>
        <w:jc w:val="both"/>
      </w:pPr>
      <w:r>
        <w:t>- на подозрительные телефонные разговоры;</w:t>
      </w:r>
    </w:p>
    <w:p w:rsidR="00633723" w:rsidRDefault="0076201A">
      <w:pPr>
        <w:pStyle w:val="1"/>
        <w:shd w:val="clear" w:color="auto" w:fill="auto"/>
        <w:ind w:firstLine="720"/>
        <w:jc w:val="both"/>
      </w:pPr>
      <w:r>
        <w:t>- на подозрительные связи какого-либо лица с регионами России, СНГ, мира</w:t>
      </w:r>
      <w:r w:rsidR="00E2394D">
        <w:t>, откуда распространяется терро</w:t>
      </w:r>
      <w:r>
        <w:t>ризм.</w:t>
      </w:r>
    </w:p>
    <w:p w:rsidR="00633723" w:rsidRDefault="0076201A">
      <w:pPr>
        <w:pStyle w:val="1"/>
        <w:shd w:val="clear" w:color="auto" w:fill="auto"/>
        <w:ind w:firstLine="720"/>
        <w:jc w:val="both"/>
      </w:pPr>
      <w:r>
        <w:rPr>
          <w:b/>
          <w:bCs/>
        </w:rPr>
        <w:t xml:space="preserve">Важно! </w:t>
      </w:r>
      <w:r>
        <w:rPr>
          <w:b/>
          <w:bCs/>
          <w:i/>
          <w:iCs/>
        </w:rPr>
        <w:t>В случае, если вы заметили подозрительное, проявите настойчивость в прояснении ситуации, при необходимости привлеките близких и знакомых, соседей. Некоторые беспечные граждане могут сказать, что это паранойя. Нет, это бдительность, принятая во всех развитых странах мира.</w:t>
      </w:r>
    </w:p>
    <w:p w:rsidR="00633723" w:rsidRDefault="0076201A">
      <w:pPr>
        <w:pStyle w:val="1"/>
        <w:shd w:val="clear" w:color="auto" w:fill="auto"/>
        <w:ind w:firstLine="720"/>
        <w:jc w:val="both"/>
      </w:pPr>
      <w:r>
        <w:t>Придерживайтесь следующих рекомендаций, разработанных специалистами:</w:t>
      </w:r>
    </w:p>
    <w:p w:rsidR="00633723" w:rsidRDefault="0076201A">
      <w:pPr>
        <w:pStyle w:val="1"/>
        <w:shd w:val="clear" w:color="auto" w:fill="auto"/>
        <w:ind w:firstLine="720"/>
        <w:jc w:val="both"/>
      </w:pPr>
      <w:r>
        <w:t>- 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w:t>
      </w:r>
      <w:r w:rsidR="00E2394D">
        <w:t>трудников правоохранительных ор</w:t>
      </w:r>
      <w:r>
        <w:t>ганов;</w:t>
      </w:r>
    </w:p>
    <w:p w:rsidR="00633723" w:rsidRDefault="0076201A">
      <w:pPr>
        <w:pStyle w:val="1"/>
        <w:numPr>
          <w:ilvl w:val="0"/>
          <w:numId w:val="4"/>
        </w:numPr>
        <w:shd w:val="clear" w:color="auto" w:fill="auto"/>
        <w:tabs>
          <w:tab w:val="left" w:pos="913"/>
        </w:tabs>
        <w:ind w:firstLine="720"/>
        <w:jc w:val="both"/>
      </w:pPr>
      <w:r>
        <w:t xml:space="preserve">остерегайтесь людей с большими сумками, баулами и чемоданами, особенно, если они </w:t>
      </w:r>
      <w:r w:rsidR="00E2394D">
        <w:t>находятся в непри</w:t>
      </w:r>
      <w:r>
        <w:t>вычном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633723" w:rsidRDefault="0076201A">
      <w:pPr>
        <w:pStyle w:val="1"/>
        <w:numPr>
          <w:ilvl w:val="0"/>
          <w:numId w:val="4"/>
        </w:numPr>
        <w:shd w:val="clear" w:color="auto" w:fill="auto"/>
        <w:tabs>
          <w:tab w:val="left" w:pos="913"/>
        </w:tabs>
        <w:ind w:firstLine="720"/>
        <w:jc w:val="both"/>
      </w:pPr>
      <w:r>
        <w:t xml:space="preserve">старайтесь удалиться на максимальное расстояние от тех, кто ведет себя неадекватно, нервозно, </w:t>
      </w:r>
      <w:r>
        <w:lastRenderedPageBreak/>
        <w:t>испуганно, оглядываясь, проверяя что-то в одежде или в багаже;</w:t>
      </w:r>
    </w:p>
    <w:p w:rsidR="00633723" w:rsidRDefault="0076201A">
      <w:pPr>
        <w:pStyle w:val="1"/>
        <w:numPr>
          <w:ilvl w:val="0"/>
          <w:numId w:val="4"/>
        </w:numPr>
        <w:shd w:val="clear" w:color="auto" w:fill="auto"/>
        <w:tabs>
          <w:tab w:val="left" w:pos="913"/>
        </w:tabs>
        <w:spacing w:after="220"/>
        <w:ind w:firstLine="720"/>
        <w:jc w:val="both"/>
      </w:pPr>
      <w:r>
        <w:t>если вы не можете удалиться от подозрительного человека, следите за м</w:t>
      </w:r>
      <w:r w:rsidR="00E2394D">
        <w:t>имикой его лица. Специалисты со</w:t>
      </w:r>
      <w:r>
        <w:t>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E2394D" w:rsidRDefault="0076201A" w:rsidP="00E2394D">
      <w:pPr>
        <w:pStyle w:val="11"/>
        <w:keepNext/>
        <w:keepLines/>
        <w:shd w:val="clear" w:color="auto" w:fill="auto"/>
        <w:rPr>
          <w:u w:val="none"/>
        </w:rPr>
      </w:pPr>
      <w:bookmarkStart w:id="26" w:name="bookmark26"/>
      <w:bookmarkStart w:id="27" w:name="bookmark27"/>
      <w:r>
        <w:rPr>
          <w:u w:val="none"/>
        </w:rPr>
        <w:t>Обнаружение оружия и взрывчатых веществ методом контроля людей</w:t>
      </w:r>
      <w:r>
        <w:rPr>
          <w:u w:val="none"/>
        </w:rPr>
        <w:br/>
        <w:t>и ручной клади</w:t>
      </w:r>
      <w:bookmarkEnd w:id="26"/>
      <w:bookmarkEnd w:id="27"/>
    </w:p>
    <w:p w:rsidR="00E2394D" w:rsidRPr="00E2394D" w:rsidRDefault="00E2394D" w:rsidP="00E2394D">
      <w:pPr>
        <w:pStyle w:val="11"/>
        <w:keepNext/>
        <w:keepLines/>
        <w:shd w:val="clear" w:color="auto" w:fill="auto"/>
        <w:rPr>
          <w:u w:val="none"/>
        </w:rPr>
      </w:pPr>
    </w:p>
    <w:p w:rsidR="00633723" w:rsidRDefault="0076201A">
      <w:pPr>
        <w:pStyle w:val="1"/>
        <w:shd w:val="clear" w:color="auto" w:fill="auto"/>
        <w:ind w:firstLine="720"/>
        <w:jc w:val="both"/>
      </w:pPr>
      <w:r>
        <w:t>Такой метод используется, например, в аэропортах. Существует широкий ар</w:t>
      </w:r>
      <w:r w:rsidR="00E2394D">
        <w:t>сенал технических средств, реа</w:t>
      </w:r>
      <w:r>
        <w:t>лизующих различные методы и обеспечивающих эффективный контроль.</w:t>
      </w:r>
    </w:p>
    <w:p w:rsidR="00633723" w:rsidRDefault="0076201A">
      <w:pPr>
        <w:pStyle w:val="1"/>
        <w:shd w:val="clear" w:color="auto" w:fill="auto"/>
        <w:ind w:firstLine="720"/>
        <w:jc w:val="both"/>
      </w:pPr>
      <w:r>
        <w:t>Основным средством контроля людей являются стационарные и ручные металлоискатели. В последние годы новые технологии и технологические решения позволили создать радиационные си</w:t>
      </w:r>
      <w:r w:rsidR="00E2394D">
        <w:t>стемы для контроля человека. Та</w:t>
      </w:r>
      <w:r>
        <w:t xml:space="preserve">кие системы, использующие </w:t>
      </w:r>
      <w:proofErr w:type="spellStart"/>
      <w:r>
        <w:t>обратнорассеянное</w:t>
      </w:r>
      <w:proofErr w:type="spellEnd"/>
      <w:r>
        <w:t xml:space="preserve"> рентгеновское излучение, позволяю</w:t>
      </w:r>
      <w:r w:rsidR="00E2394D">
        <w:t>т выявлять скрытые на теле чело</w:t>
      </w:r>
      <w:r>
        <w:t>века оружие, взрывчатку и наркотики. Следует отметить, что суммарная дозовая нагрузка за контроль в несколько сотен раз ниже, чем необходимая дозовая нагрузка при медицинском обследовани</w:t>
      </w:r>
      <w:r w:rsidR="00E2394D">
        <w:t>и (например, флюорографии) чело</w:t>
      </w:r>
      <w:r>
        <w:t>века.</w:t>
      </w:r>
    </w:p>
    <w:p w:rsidR="00633723" w:rsidRDefault="0076201A">
      <w:pPr>
        <w:pStyle w:val="1"/>
        <w:shd w:val="clear" w:color="auto" w:fill="auto"/>
        <w:spacing w:after="220"/>
        <w:ind w:firstLine="720"/>
        <w:jc w:val="both"/>
      </w:pPr>
      <w:r>
        <w:t xml:space="preserve">В качестве основного наиболее информативного и эффективного инструмента для досмотра ручной клади и багажа используются различного типа рентгеновские или </w:t>
      </w:r>
      <w:proofErr w:type="spellStart"/>
      <w:r>
        <w:t>рентгенотелевизионные</w:t>
      </w:r>
      <w:proofErr w:type="spellEnd"/>
      <w:r w:rsidR="00E2394D">
        <w:t xml:space="preserve"> установки - </w:t>
      </w:r>
      <w:proofErr w:type="spellStart"/>
      <w:r w:rsidR="00E2394D">
        <w:t>интроскопы</w:t>
      </w:r>
      <w:proofErr w:type="spellEnd"/>
      <w:r w:rsidR="00E2394D">
        <w:t>. Они по</w:t>
      </w:r>
      <w:r>
        <w:t>зволяют в режиме реального времени рассмотреть внутреннюю структуру контроли</w:t>
      </w:r>
      <w:r w:rsidR="00E2394D">
        <w:t>руемого объекта, распознать ино</w:t>
      </w:r>
      <w:r>
        <w:t xml:space="preserve">родные включения или дефекты. Возможности </w:t>
      </w:r>
      <w:proofErr w:type="spellStart"/>
      <w:r>
        <w:t>рентгенотелевизионных</w:t>
      </w:r>
      <w:proofErr w:type="spellEnd"/>
      <w:r>
        <w:t xml:space="preserve"> систем позволяют обнаружить отдельные элементы оружия и взрывных устройств, контейнеры с опасными вложениями и др</w:t>
      </w:r>
      <w:r w:rsidR="00E2394D">
        <w:t>угие запрещенные к провозу пред</w:t>
      </w:r>
      <w:r>
        <w:t>меты.</w:t>
      </w:r>
    </w:p>
    <w:p w:rsidR="00633723" w:rsidRDefault="0076201A">
      <w:pPr>
        <w:pStyle w:val="11"/>
        <w:keepNext/>
        <w:keepLines/>
        <w:shd w:val="clear" w:color="auto" w:fill="auto"/>
      </w:pPr>
      <w:bookmarkStart w:id="28" w:name="bookmark28"/>
      <w:bookmarkStart w:id="29" w:name="bookmark29"/>
      <w:r>
        <w:t>Действия, если взрыв произошел рядом с вашим домом</w:t>
      </w:r>
      <w:bookmarkEnd w:id="28"/>
      <w:bookmarkEnd w:id="29"/>
    </w:p>
    <w:p w:rsidR="008C7B38" w:rsidRPr="008C7B38" w:rsidRDefault="008C7B38">
      <w:pPr>
        <w:pStyle w:val="11"/>
        <w:keepNext/>
        <w:keepLines/>
        <w:shd w:val="clear" w:color="auto" w:fill="auto"/>
        <w:rPr>
          <w:sz w:val="10"/>
          <w:szCs w:val="10"/>
        </w:rPr>
      </w:pPr>
    </w:p>
    <w:p w:rsidR="00633723" w:rsidRDefault="0076201A">
      <w:pPr>
        <w:pStyle w:val="1"/>
        <w:numPr>
          <w:ilvl w:val="0"/>
          <w:numId w:val="9"/>
        </w:numPr>
        <w:shd w:val="clear" w:color="auto" w:fill="auto"/>
        <w:tabs>
          <w:tab w:val="left" w:pos="1009"/>
        </w:tabs>
        <w:ind w:firstLine="720"/>
        <w:jc w:val="both"/>
      </w:pPr>
      <w:r>
        <w:t>Необходимо успокоиться самим и успокоить ваших близких. Позвонить в милицию и уточнить обстановку.</w:t>
      </w:r>
    </w:p>
    <w:p w:rsidR="00633723" w:rsidRDefault="0076201A">
      <w:pPr>
        <w:pStyle w:val="1"/>
        <w:numPr>
          <w:ilvl w:val="0"/>
          <w:numId w:val="9"/>
        </w:numPr>
        <w:shd w:val="clear" w:color="auto" w:fill="auto"/>
        <w:tabs>
          <w:tab w:val="left" w:pos="1009"/>
        </w:tabs>
        <w:ind w:firstLine="720"/>
        <w:jc w:val="both"/>
      </w:pPr>
      <w:r>
        <w:t>В случае необходимой эвакуации надо взять документы и предметы первой необходимости.</w:t>
      </w:r>
    </w:p>
    <w:p w:rsidR="00633723" w:rsidRDefault="0076201A">
      <w:pPr>
        <w:pStyle w:val="1"/>
        <w:numPr>
          <w:ilvl w:val="0"/>
          <w:numId w:val="9"/>
        </w:numPr>
        <w:shd w:val="clear" w:color="auto" w:fill="auto"/>
        <w:tabs>
          <w:tab w:val="left" w:pos="1009"/>
        </w:tabs>
        <w:ind w:firstLine="720"/>
        <w:jc w:val="both"/>
      </w:pPr>
      <w:r>
        <w:t>Продвигаться следует осторожно, не трогать поврежденные конструкции и оголившиеся провода.</w:t>
      </w:r>
    </w:p>
    <w:p w:rsidR="00633723" w:rsidRDefault="0076201A">
      <w:pPr>
        <w:pStyle w:val="1"/>
        <w:numPr>
          <w:ilvl w:val="0"/>
          <w:numId w:val="9"/>
        </w:numPr>
        <w:shd w:val="clear" w:color="auto" w:fill="auto"/>
        <w:tabs>
          <w:tab w:val="left" w:pos="994"/>
        </w:tabs>
        <w:ind w:firstLine="720"/>
        <w:jc w:val="both"/>
      </w:pPr>
      <w:r>
        <w:t>В разрушенном или поврежденном помещении из-за опасности взрыва скопившихся газов не следует поль</w:t>
      </w:r>
      <w:r>
        <w:softHyphen/>
        <w:t>зоваться открытым пламенем (спичками, свечами, факелами и т.п.).</w:t>
      </w:r>
    </w:p>
    <w:p w:rsidR="00633723" w:rsidRDefault="0076201A">
      <w:pPr>
        <w:pStyle w:val="1"/>
        <w:numPr>
          <w:ilvl w:val="0"/>
          <w:numId w:val="9"/>
        </w:numPr>
        <w:shd w:val="clear" w:color="auto" w:fill="auto"/>
        <w:tabs>
          <w:tab w:val="left" w:pos="994"/>
        </w:tabs>
        <w:ind w:firstLine="720"/>
        <w:jc w:val="both"/>
      </w:pPr>
      <w:r>
        <w:t xml:space="preserve">При загорании одежды надо обернуть пострадавшего плотной тканью или пальто, одеялом, лучше мокрым, или облить водой. Необходимо предотвратить движение человека, вплоть до применения подножки. Для того, чтобы полностью загасить пламя, нужно устранить всякий приток воздуха под защитное </w:t>
      </w:r>
      <w:r w:rsidR="00E2394D">
        <w:t>покрытие. Для этого следует при</w:t>
      </w:r>
      <w:r>
        <w:t>ложить влажную ткань на место ожогов. Не надо трогать ничего, что прилипло к о</w:t>
      </w:r>
      <w:r w:rsidR="00E2394D">
        <w:t>жогам. Следует отправить постра</w:t>
      </w:r>
      <w:r>
        <w:t>давшего в ближайший медицинский пункт.</w:t>
      </w:r>
    </w:p>
    <w:p w:rsidR="00633723" w:rsidRDefault="0076201A">
      <w:pPr>
        <w:pStyle w:val="1"/>
        <w:numPr>
          <w:ilvl w:val="0"/>
          <w:numId w:val="9"/>
        </w:numPr>
        <w:shd w:val="clear" w:color="auto" w:fill="auto"/>
        <w:tabs>
          <w:tab w:val="left" w:pos="994"/>
        </w:tabs>
        <w:ind w:firstLine="720"/>
        <w:jc w:val="both"/>
      </w:pPr>
      <w:r>
        <w:t>Если в поврежденном здании лестница задымлена, надо открыть находящиеся на лестничной клетке окна, либо выбить стекла, чтобы выпустить дым и дать приток свежего воздуха, а двери помещений, откуда проникает на лестницу дым, плотно закрыть.</w:t>
      </w:r>
    </w:p>
    <w:p w:rsidR="00633723" w:rsidRDefault="0076201A">
      <w:pPr>
        <w:pStyle w:val="1"/>
        <w:numPr>
          <w:ilvl w:val="0"/>
          <w:numId w:val="9"/>
        </w:numPr>
        <w:shd w:val="clear" w:color="auto" w:fill="auto"/>
        <w:tabs>
          <w:tab w:val="left" w:pos="994"/>
        </w:tabs>
        <w:ind w:firstLine="720"/>
        <w:jc w:val="both"/>
      </w:pPr>
      <w:r>
        <w:t>Нельзя выходить через задымленный коридор или лестницу (дым очень т</w:t>
      </w:r>
      <w:r w:rsidR="00E2394D">
        <w:t>оксичен), горячие газы могут об</w:t>
      </w:r>
      <w:r>
        <w:t>жечь легкие. В этом случае следует выйти на балкон или подойти к окну и подавать сигналы о помощи,</w:t>
      </w:r>
      <w:r w:rsidR="00E2394D">
        <w:t xml:space="preserve"> предвари</w:t>
      </w:r>
      <w:r>
        <w:t>тельно как можно сильнее уплотнить дверь, через которую возможно проникновение дыма, мокрой тканью. Спасание следует выполнять по балконам, наружным стационарным, приставным и выдвиж</w:t>
      </w:r>
      <w:r w:rsidR="00E2394D">
        <w:t>ным лестницам. Спускаться по во</w:t>
      </w:r>
      <w:r>
        <w:t>допроводным трубам и стоякам, а также с помощью связанных простыней крайне опасно и эти приемы возможны лишь в исключительных случаях. Недопустимо прыгать из окон здания, начиная с третьего этажа, т.к. неизбежны травмы. Выходить из зоны пожара необходимо в наветренную сторону, то есть откуда дует ветер.</w:t>
      </w:r>
    </w:p>
    <w:p w:rsidR="00633723" w:rsidRDefault="0076201A">
      <w:pPr>
        <w:pStyle w:val="1"/>
        <w:numPr>
          <w:ilvl w:val="0"/>
          <w:numId w:val="9"/>
        </w:numPr>
        <w:shd w:val="clear" w:color="auto" w:fill="auto"/>
        <w:tabs>
          <w:tab w:val="left" w:pos="994"/>
        </w:tabs>
        <w:ind w:firstLine="720"/>
        <w:jc w:val="both"/>
      </w:pPr>
      <w:r>
        <w:t>Если на вас загорелась одежда, лягте на землю и, перекатываясь, сбивайт</w:t>
      </w:r>
      <w:r w:rsidR="00E2394D">
        <w:t>е пламя. Увидев человека в горя</w:t>
      </w:r>
      <w:r>
        <w:t>щей одежде, набрасывайте на него пальто, плащ или какое-нибудь покрывало. На м</w:t>
      </w:r>
      <w:r w:rsidR="00E2394D">
        <w:t>есто ожогов надо наложить повяз</w:t>
      </w:r>
      <w:r>
        <w:t>ки и отправить пострадавшего в ближайший медицинский пункт.</w:t>
      </w:r>
    </w:p>
    <w:p w:rsidR="00633723" w:rsidRDefault="0076201A">
      <w:pPr>
        <w:pStyle w:val="1"/>
        <w:numPr>
          <w:ilvl w:val="0"/>
          <w:numId w:val="9"/>
        </w:numPr>
        <w:shd w:val="clear" w:color="auto" w:fill="auto"/>
        <w:tabs>
          <w:tab w:val="left" w:pos="994"/>
        </w:tabs>
        <w:ind w:firstLine="720"/>
        <w:jc w:val="both"/>
      </w:pPr>
      <w:r>
        <w:t>Если горит электропроводка, сначала нужно вывернуть пробки или выкл</w:t>
      </w:r>
      <w:r w:rsidR="00E2394D">
        <w:t>ючить рубильник, а потом присту</w:t>
      </w:r>
      <w:r>
        <w:t>пить к тушению.</w:t>
      </w:r>
    </w:p>
    <w:p w:rsidR="00633723" w:rsidRDefault="00B35A0A" w:rsidP="00B35A0A">
      <w:pPr>
        <w:pStyle w:val="1"/>
        <w:shd w:val="clear" w:color="auto" w:fill="auto"/>
        <w:tabs>
          <w:tab w:val="left" w:pos="390"/>
        </w:tabs>
        <w:ind w:left="709" w:firstLine="0"/>
        <w:jc w:val="both"/>
      </w:pPr>
      <w:r>
        <w:t>10. </w:t>
      </w:r>
      <w:r w:rsidR="0076201A">
        <w:t>При задымлении надо защитить органы дыхания смоченным водой платком или полотенцем.</w:t>
      </w:r>
    </w:p>
    <w:p w:rsidR="00633723" w:rsidRDefault="0076201A">
      <w:pPr>
        <w:pStyle w:val="1"/>
        <w:shd w:val="clear" w:color="auto" w:fill="auto"/>
        <w:spacing w:after="220"/>
        <w:ind w:firstLine="720"/>
        <w:jc w:val="both"/>
      </w:pPr>
      <w:r>
        <w:rPr>
          <w:b/>
          <w:bCs/>
        </w:rPr>
        <w:t xml:space="preserve">Важно! </w:t>
      </w:r>
      <w:r>
        <w:rPr>
          <w:b/>
          <w:bCs/>
          <w:i/>
          <w:iCs/>
        </w:rPr>
        <w:t>Действуйте в строгом соответствии с указаниями прибывших на место чрезвычайной ситуа</w:t>
      </w:r>
      <w:r>
        <w:rPr>
          <w:b/>
          <w:bCs/>
          <w:i/>
          <w:iCs/>
        </w:rPr>
        <w:softHyphen/>
        <w:t>ции сотрудников правоохранительных органов и МЧС.</w:t>
      </w:r>
    </w:p>
    <w:p w:rsidR="00633723" w:rsidRDefault="0076201A">
      <w:pPr>
        <w:pStyle w:val="11"/>
        <w:keepNext/>
        <w:keepLines/>
        <w:shd w:val="clear" w:color="auto" w:fill="auto"/>
      </w:pPr>
      <w:bookmarkStart w:id="30" w:name="bookmark30"/>
      <w:bookmarkStart w:id="31" w:name="bookmark31"/>
      <w:r>
        <w:t>Порядок действий при взрыве на улице</w:t>
      </w:r>
      <w:bookmarkEnd w:id="30"/>
      <w:bookmarkEnd w:id="31"/>
    </w:p>
    <w:p w:rsidR="008C7B38" w:rsidRPr="008C7B38" w:rsidRDefault="008C7B38">
      <w:pPr>
        <w:pStyle w:val="11"/>
        <w:keepNext/>
        <w:keepLines/>
        <w:shd w:val="clear" w:color="auto" w:fill="auto"/>
        <w:rPr>
          <w:sz w:val="10"/>
          <w:szCs w:val="10"/>
        </w:rPr>
      </w:pPr>
    </w:p>
    <w:p w:rsidR="00633723" w:rsidRDefault="0076201A">
      <w:pPr>
        <w:pStyle w:val="1"/>
        <w:numPr>
          <w:ilvl w:val="0"/>
          <w:numId w:val="10"/>
        </w:numPr>
        <w:shd w:val="clear" w:color="auto" w:fill="auto"/>
        <w:tabs>
          <w:tab w:val="left" w:pos="994"/>
        </w:tabs>
        <w:ind w:firstLine="720"/>
        <w:jc w:val="both"/>
      </w:pPr>
      <w:r>
        <w:t>Услышав взрыв, нужно упасть на землю, прикрыть голову руками. Наиболее тяжелые повреждения получают люди, находящиеся в момент прихода ударной волны вне укрытий в положении стоя. Косвенное воздействие ударной волны заключается в поражении людей летящими обломками зданий, камнями, битым стеклом и другими предметами.</w:t>
      </w:r>
    </w:p>
    <w:p w:rsidR="00633723" w:rsidRDefault="0076201A">
      <w:pPr>
        <w:pStyle w:val="1"/>
        <w:numPr>
          <w:ilvl w:val="0"/>
          <w:numId w:val="10"/>
        </w:numPr>
        <w:shd w:val="clear" w:color="auto" w:fill="auto"/>
        <w:tabs>
          <w:tab w:val="left" w:pos="994"/>
        </w:tabs>
        <w:ind w:firstLine="720"/>
        <w:jc w:val="both"/>
      </w:pPr>
      <w:r>
        <w:t>Если рядом есть пострадавшие - оказать первую помощь. Остановить кровотечение можно, перетянув рем</w:t>
      </w:r>
      <w:r>
        <w:softHyphen/>
        <w:t>нем или чем-то другим, похожим на жгут, выше места ранения. Делайте это быстро. Кровожадность террористов не имеет пределов. Они нередко проводили второй подрыв именно в момент, когда уцелев</w:t>
      </w:r>
      <w:r w:rsidR="00E2394D">
        <w:t>шие после первого взры</w:t>
      </w:r>
      <w:r>
        <w:t xml:space="preserve">ва граждане пытались помочь пострадавшим. Не надо пробовать поднять с земли раненого, если </w:t>
      </w:r>
      <w:r>
        <w:lastRenderedPageBreak/>
        <w:t>видно, что у него повреждены части тела.</w:t>
      </w:r>
    </w:p>
    <w:p w:rsidR="00633723" w:rsidRDefault="0076201A">
      <w:pPr>
        <w:pStyle w:val="1"/>
        <w:numPr>
          <w:ilvl w:val="0"/>
          <w:numId w:val="10"/>
        </w:numPr>
        <w:shd w:val="clear" w:color="auto" w:fill="auto"/>
        <w:tabs>
          <w:tab w:val="left" w:pos="1009"/>
        </w:tabs>
        <w:spacing w:after="220"/>
        <w:ind w:firstLine="720"/>
        <w:jc w:val="both"/>
      </w:pPr>
      <w:r>
        <w:t>Если есть мобильный телефон - вызвать спасателей и позвонить своим близким, чтобы они не волновались.</w:t>
      </w:r>
    </w:p>
    <w:p w:rsidR="00633723" w:rsidRDefault="0076201A">
      <w:pPr>
        <w:pStyle w:val="11"/>
        <w:keepNext/>
        <w:keepLines/>
        <w:shd w:val="clear" w:color="auto" w:fill="auto"/>
      </w:pPr>
      <w:bookmarkStart w:id="32" w:name="bookmark32"/>
      <w:bookmarkStart w:id="33" w:name="bookmark33"/>
      <w:r>
        <w:t>Порядок действий при взрыве в помещении</w:t>
      </w:r>
      <w:bookmarkEnd w:id="32"/>
      <w:bookmarkEnd w:id="33"/>
    </w:p>
    <w:p w:rsidR="008C7B38" w:rsidRPr="008C7B38" w:rsidRDefault="008C7B38">
      <w:pPr>
        <w:pStyle w:val="11"/>
        <w:keepNext/>
        <w:keepLines/>
        <w:shd w:val="clear" w:color="auto" w:fill="auto"/>
        <w:rPr>
          <w:sz w:val="10"/>
          <w:szCs w:val="10"/>
        </w:rPr>
      </w:pPr>
    </w:p>
    <w:p w:rsidR="00633723" w:rsidRDefault="0076201A">
      <w:pPr>
        <w:pStyle w:val="1"/>
        <w:numPr>
          <w:ilvl w:val="0"/>
          <w:numId w:val="11"/>
        </w:numPr>
        <w:shd w:val="clear" w:color="auto" w:fill="auto"/>
        <w:tabs>
          <w:tab w:val="left" w:pos="1009"/>
        </w:tabs>
        <w:ind w:firstLine="720"/>
        <w:jc w:val="both"/>
      </w:pPr>
      <w:r>
        <w:t>При взрыве обязательно надо упасть на пол.</w:t>
      </w:r>
    </w:p>
    <w:p w:rsidR="00633723" w:rsidRDefault="0076201A" w:rsidP="00B35A0A">
      <w:pPr>
        <w:pStyle w:val="1"/>
        <w:shd w:val="clear" w:color="auto" w:fill="auto"/>
        <w:ind w:firstLine="720"/>
        <w:jc w:val="both"/>
      </w:pPr>
      <w:r>
        <w:t>Если в здании или в помещении, где вы находитесь, произошел взрыв, главное - сохраняйте спокойствие. Будьте уверены, что сможете выбраться.</w:t>
      </w:r>
    </w:p>
    <w:p w:rsidR="00633723" w:rsidRDefault="0076201A">
      <w:pPr>
        <w:pStyle w:val="1"/>
        <w:numPr>
          <w:ilvl w:val="0"/>
          <w:numId w:val="11"/>
        </w:numPr>
        <w:shd w:val="clear" w:color="auto" w:fill="auto"/>
        <w:tabs>
          <w:tab w:val="left" w:pos="995"/>
        </w:tabs>
        <w:ind w:firstLine="720"/>
        <w:jc w:val="both"/>
      </w:pPr>
      <w:r>
        <w:t>После того, как взрыв произошел, надо как можно скорее покинуть это здание или помещение. Ни в коем случае не задерживаться для того, чтобы собрать свои книги, игрушки, другие вещи или для того, чтобы позвонить.</w:t>
      </w:r>
    </w:p>
    <w:p w:rsidR="00633723" w:rsidRDefault="0076201A">
      <w:pPr>
        <w:pStyle w:val="1"/>
        <w:numPr>
          <w:ilvl w:val="0"/>
          <w:numId w:val="11"/>
        </w:numPr>
        <w:shd w:val="clear" w:color="auto" w:fill="auto"/>
        <w:tabs>
          <w:tab w:val="left" w:pos="995"/>
        </w:tabs>
        <w:spacing w:after="220"/>
        <w:ind w:firstLine="720"/>
        <w:jc w:val="both"/>
      </w:pPr>
      <w:r>
        <w:t>Если вокруг вас падают вещи, мебель, обломки, надо срочно спрятаться под партой или столом, пока не прекратится падение вещей, затем быстро бежать из помещения. Ни в коем случае не пользоваться лифтом!</w:t>
      </w:r>
    </w:p>
    <w:p w:rsidR="00633723" w:rsidRDefault="0076201A">
      <w:pPr>
        <w:pStyle w:val="11"/>
        <w:keepNext/>
        <w:keepLines/>
        <w:shd w:val="clear" w:color="auto" w:fill="auto"/>
      </w:pPr>
      <w:bookmarkStart w:id="34" w:name="bookmark34"/>
      <w:bookmarkStart w:id="35" w:name="bookmark35"/>
      <w:r>
        <w:t>Действия в случае возникновения пожара после взрыва</w:t>
      </w:r>
      <w:bookmarkEnd w:id="34"/>
      <w:bookmarkEnd w:id="35"/>
    </w:p>
    <w:p w:rsidR="008C7B38" w:rsidRPr="008C7B38" w:rsidRDefault="008C7B38">
      <w:pPr>
        <w:pStyle w:val="11"/>
        <w:keepNext/>
        <w:keepLines/>
        <w:shd w:val="clear" w:color="auto" w:fill="auto"/>
        <w:rPr>
          <w:sz w:val="10"/>
          <w:szCs w:val="10"/>
        </w:rPr>
      </w:pPr>
    </w:p>
    <w:p w:rsidR="00633723" w:rsidRDefault="0076201A">
      <w:pPr>
        <w:pStyle w:val="1"/>
        <w:numPr>
          <w:ilvl w:val="0"/>
          <w:numId w:val="12"/>
        </w:numPr>
        <w:shd w:val="clear" w:color="auto" w:fill="auto"/>
        <w:tabs>
          <w:tab w:val="left" w:pos="1009"/>
        </w:tabs>
        <w:ind w:firstLine="720"/>
        <w:jc w:val="both"/>
      </w:pPr>
      <w:r>
        <w:t>Обмотать лицо влажными тряпками или одеждой, чтобы дышать через них.</w:t>
      </w:r>
    </w:p>
    <w:p w:rsidR="00633723" w:rsidRDefault="0076201A">
      <w:pPr>
        <w:pStyle w:val="1"/>
        <w:numPr>
          <w:ilvl w:val="0"/>
          <w:numId w:val="12"/>
        </w:numPr>
        <w:shd w:val="clear" w:color="auto" w:fill="auto"/>
        <w:tabs>
          <w:tab w:val="left" w:pos="1009"/>
        </w:tabs>
        <w:ind w:firstLine="720"/>
        <w:jc w:val="both"/>
      </w:pPr>
      <w:r>
        <w:t>Пригнуться как можно ниже или даже ползти, при этом стараться выбраться из здания как можно быстрее.</w:t>
      </w:r>
    </w:p>
    <w:p w:rsidR="00633723" w:rsidRDefault="0076201A">
      <w:pPr>
        <w:pStyle w:val="1"/>
        <w:numPr>
          <w:ilvl w:val="0"/>
          <w:numId w:val="12"/>
        </w:numPr>
        <w:shd w:val="clear" w:color="auto" w:fill="auto"/>
        <w:tabs>
          <w:tab w:val="left" w:pos="995"/>
        </w:tabs>
        <w:ind w:firstLine="720"/>
        <w:jc w:val="both"/>
      </w:pPr>
      <w:r>
        <w:t>Если в здании пожар, а перед вами закрытая дверь, прежде чем открыть ее, надо потрогать ручку тыльной стороной ладони. Если ручка не горячая - медленно открыть дверь и проверить, есть ли в соседнем помещении дым или огонь, и не мешает ли вам что-либо выбраться.</w:t>
      </w:r>
    </w:p>
    <w:p w:rsidR="00633723" w:rsidRDefault="0076201A">
      <w:pPr>
        <w:pStyle w:val="1"/>
        <w:numPr>
          <w:ilvl w:val="0"/>
          <w:numId w:val="12"/>
        </w:numPr>
        <w:shd w:val="clear" w:color="auto" w:fill="auto"/>
        <w:tabs>
          <w:tab w:val="left" w:pos="995"/>
        </w:tabs>
        <w:ind w:firstLine="720"/>
        <w:jc w:val="both"/>
      </w:pPr>
      <w:r>
        <w:t>В случае, если в соседней комнате нет серьезной задымленности или огня</w:t>
      </w:r>
      <w:r w:rsidR="00E2394D">
        <w:t>, надо выбраться, низко пригиба</w:t>
      </w:r>
      <w:r>
        <w:t>ясь к полу.</w:t>
      </w:r>
    </w:p>
    <w:p w:rsidR="00B35A0A" w:rsidRDefault="00B35A0A" w:rsidP="00B35A0A">
      <w:pPr>
        <w:pStyle w:val="1"/>
        <w:shd w:val="clear" w:color="auto" w:fill="auto"/>
        <w:tabs>
          <w:tab w:val="left" w:pos="995"/>
        </w:tabs>
        <w:ind w:left="720" w:firstLine="0"/>
        <w:jc w:val="both"/>
      </w:pPr>
    </w:p>
    <w:p w:rsidR="00633723" w:rsidRDefault="0076201A">
      <w:pPr>
        <w:pStyle w:val="1"/>
        <w:numPr>
          <w:ilvl w:val="0"/>
          <w:numId w:val="12"/>
        </w:numPr>
        <w:shd w:val="clear" w:color="auto" w:fill="auto"/>
        <w:tabs>
          <w:tab w:val="left" w:pos="1000"/>
        </w:tabs>
        <w:ind w:firstLine="720"/>
        <w:jc w:val="both"/>
      </w:pPr>
      <w:r>
        <w:t>Если дым и огонь не дают вам пройти, следует закрыть дверь и искать другой выход из здания. Если ручка двери или сама дверь горячая - не открывайте ее.</w:t>
      </w:r>
    </w:p>
    <w:p w:rsidR="00633723" w:rsidRDefault="0076201A">
      <w:pPr>
        <w:pStyle w:val="1"/>
        <w:numPr>
          <w:ilvl w:val="0"/>
          <w:numId w:val="12"/>
        </w:numPr>
        <w:shd w:val="clear" w:color="auto" w:fill="auto"/>
        <w:tabs>
          <w:tab w:val="left" w:pos="990"/>
        </w:tabs>
        <w:ind w:firstLine="720"/>
        <w:jc w:val="both"/>
      </w:pPr>
      <w:r>
        <w:t>В крайнем случае, выбираясь из здания можно воспользоваться окнами, но только, если вы находитесь на небольшой высоте.</w:t>
      </w:r>
    </w:p>
    <w:p w:rsidR="00633723" w:rsidRDefault="0076201A">
      <w:pPr>
        <w:pStyle w:val="1"/>
        <w:numPr>
          <w:ilvl w:val="0"/>
          <w:numId w:val="12"/>
        </w:numPr>
        <w:shd w:val="clear" w:color="auto" w:fill="auto"/>
        <w:tabs>
          <w:tab w:val="left" w:pos="995"/>
        </w:tabs>
        <w:spacing w:after="220"/>
        <w:ind w:firstLine="720"/>
        <w:jc w:val="both"/>
      </w:pPr>
      <w:r>
        <w:t>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w:t>
      </w:r>
    </w:p>
    <w:p w:rsidR="00633723" w:rsidRDefault="0076201A">
      <w:pPr>
        <w:pStyle w:val="11"/>
        <w:keepNext/>
        <w:keepLines/>
        <w:shd w:val="clear" w:color="auto" w:fill="auto"/>
      </w:pPr>
      <w:bookmarkStart w:id="36" w:name="bookmark36"/>
      <w:bookmarkStart w:id="37" w:name="bookmark37"/>
      <w:r>
        <w:t>Действия, если вы не можете выбраться из помещения</w:t>
      </w:r>
      <w:bookmarkEnd w:id="36"/>
      <w:bookmarkEnd w:id="37"/>
    </w:p>
    <w:p w:rsidR="00633723" w:rsidRDefault="0076201A">
      <w:pPr>
        <w:pStyle w:val="1"/>
        <w:numPr>
          <w:ilvl w:val="0"/>
          <w:numId w:val="13"/>
        </w:numPr>
        <w:shd w:val="clear" w:color="auto" w:fill="auto"/>
        <w:tabs>
          <w:tab w:val="left" w:pos="995"/>
        </w:tabs>
        <w:ind w:firstLine="720"/>
        <w:jc w:val="both"/>
      </w:pPr>
      <w:r>
        <w:t>Стараться укрыться в том месте, где стены помещения могут быть более надежны.</w:t>
      </w:r>
    </w:p>
    <w:p w:rsidR="00633723" w:rsidRDefault="0076201A">
      <w:pPr>
        <w:pStyle w:val="1"/>
        <w:numPr>
          <w:ilvl w:val="0"/>
          <w:numId w:val="13"/>
        </w:numPr>
        <w:shd w:val="clear" w:color="auto" w:fill="auto"/>
        <w:tabs>
          <w:tab w:val="left" w:pos="995"/>
        </w:tabs>
        <w:ind w:firstLine="720"/>
        <w:jc w:val="both"/>
      </w:pPr>
      <w:r>
        <w:t>Не прятаться вблизи окон или других стеклянных предметов - вас может ранить осколками.</w:t>
      </w:r>
    </w:p>
    <w:p w:rsidR="00633723" w:rsidRDefault="0076201A">
      <w:pPr>
        <w:pStyle w:val="1"/>
        <w:numPr>
          <w:ilvl w:val="0"/>
          <w:numId w:val="13"/>
        </w:numPr>
        <w:shd w:val="clear" w:color="auto" w:fill="auto"/>
        <w:tabs>
          <w:tab w:val="left" w:pos="976"/>
        </w:tabs>
        <w:ind w:firstLine="720"/>
        <w:jc w:val="both"/>
      </w:pPr>
      <w:r>
        <w:t>Если вы получили травмы, надо постараться оказать себе посильную помощь, устроиться удобней, убрать от себя острые, твердые и колющие предметы, успокоиться. Если тяжелым предмет</w:t>
      </w:r>
      <w:r w:rsidR="00E2394D">
        <w:t>ом придавило руку, ногу или дру</w:t>
      </w:r>
      <w:r>
        <w:t>гую часть тела - надо массировать ее для поддержания циркуляции крови.</w:t>
      </w:r>
    </w:p>
    <w:p w:rsidR="00633723" w:rsidRDefault="0076201A">
      <w:pPr>
        <w:pStyle w:val="1"/>
        <w:numPr>
          <w:ilvl w:val="0"/>
          <w:numId w:val="13"/>
        </w:numPr>
        <w:shd w:val="clear" w:color="auto" w:fill="auto"/>
        <w:tabs>
          <w:tab w:val="left" w:pos="995"/>
        </w:tabs>
        <w:ind w:firstLine="720"/>
        <w:jc w:val="both"/>
      </w:pPr>
      <w:r>
        <w:t>Укрепить завал, постараться установить подпорки под конструкцию над собой.</w:t>
      </w:r>
    </w:p>
    <w:p w:rsidR="00633723" w:rsidRDefault="0076201A">
      <w:pPr>
        <w:pStyle w:val="1"/>
        <w:numPr>
          <w:ilvl w:val="0"/>
          <w:numId w:val="13"/>
        </w:numPr>
        <w:shd w:val="clear" w:color="auto" w:fill="auto"/>
        <w:tabs>
          <w:tab w:val="left" w:pos="995"/>
        </w:tabs>
        <w:spacing w:after="220"/>
        <w:ind w:firstLine="720"/>
        <w:jc w:val="both"/>
      </w:pPr>
      <w:r>
        <w:t>Если есть возможность - найти и надеть теплые вещи.</w:t>
      </w:r>
    </w:p>
    <w:p w:rsidR="00633723" w:rsidRDefault="0076201A">
      <w:pPr>
        <w:pStyle w:val="11"/>
        <w:keepNext/>
        <w:keepLines/>
        <w:shd w:val="clear" w:color="auto" w:fill="auto"/>
      </w:pPr>
      <w:bookmarkStart w:id="38" w:name="bookmark38"/>
      <w:bookmarkStart w:id="39" w:name="bookmark39"/>
      <w:r>
        <w:t>Порядок действий под обломками</w:t>
      </w:r>
      <w:bookmarkEnd w:id="38"/>
      <w:bookmarkEnd w:id="39"/>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20"/>
        <w:jc w:val="both"/>
      </w:pPr>
      <w:r>
        <w:t>Даже если после взрыва ваше помещение видимо не пострадало, не надо забираться в щели между шкафами, плитами, столами и приборами. При остаточном обрушении их может завалить, а в</w:t>
      </w:r>
      <w:r w:rsidR="00E2394D">
        <w:t>ы окажитесь в собственной ловуш</w:t>
      </w:r>
      <w:r>
        <w:t>ке. Надо отключить свет, газ, воду, если это возможно. Воздержитесь на некоторое время от выхода из помещения - возможно, не все еще осыпалось и последуют последующие обрушения. При взрывах и авариях средней тяжести в домах самым безопасными местами считаются проемы дверей в капитальных стен</w:t>
      </w:r>
      <w:r w:rsidR="00E2394D">
        <w:t>ах или, наконец, место под боль</w:t>
      </w:r>
      <w:r>
        <w:t>шими письменными столами.</w:t>
      </w:r>
    </w:p>
    <w:p w:rsidR="00633723" w:rsidRDefault="0076201A">
      <w:pPr>
        <w:pStyle w:val="1"/>
        <w:shd w:val="clear" w:color="auto" w:fill="auto"/>
        <w:ind w:firstLine="720"/>
        <w:jc w:val="both"/>
      </w:pPr>
      <w:r>
        <w:t>Больше всего люди гибнут возле труб, лифтов, электроприборов.</w:t>
      </w:r>
    </w:p>
    <w:p w:rsidR="00633723" w:rsidRDefault="0076201A">
      <w:pPr>
        <w:pStyle w:val="1"/>
        <w:shd w:val="clear" w:color="auto" w:fill="auto"/>
        <w:spacing w:after="220"/>
        <w:ind w:firstLine="720"/>
        <w:jc w:val="both"/>
      </w:pPr>
      <w:r>
        <w:t xml:space="preserve">И еще один важный момент! При взрывах, пожарах и разрушениях </w:t>
      </w:r>
      <w:r>
        <w:rPr>
          <w:b/>
          <w:bCs/>
          <w:i/>
          <w:iCs/>
        </w:rPr>
        <w:t>нельзя</w:t>
      </w:r>
      <w:r>
        <w:t xml:space="preserve"> спасать вещи до того, как спасены люди.</w:t>
      </w:r>
    </w:p>
    <w:p w:rsidR="00633723" w:rsidRDefault="0076201A">
      <w:pPr>
        <w:pStyle w:val="11"/>
        <w:keepNext/>
        <w:keepLines/>
        <w:shd w:val="clear" w:color="auto" w:fill="auto"/>
        <w:rPr>
          <w:u w:val="none"/>
        </w:rPr>
      </w:pPr>
      <w:bookmarkStart w:id="40" w:name="bookmark40"/>
      <w:bookmarkStart w:id="41" w:name="bookmark41"/>
      <w:r>
        <w:rPr>
          <w:u w:val="none"/>
        </w:rPr>
        <w:t>Как выжить, если вас завалило:</w:t>
      </w:r>
      <w:bookmarkEnd w:id="40"/>
      <w:bookmarkEnd w:id="41"/>
    </w:p>
    <w:p w:rsidR="00E2394D" w:rsidRPr="00E2394D" w:rsidRDefault="00E2394D">
      <w:pPr>
        <w:pStyle w:val="11"/>
        <w:keepNext/>
        <w:keepLines/>
        <w:shd w:val="clear" w:color="auto" w:fill="auto"/>
        <w:rPr>
          <w:sz w:val="16"/>
          <w:szCs w:val="16"/>
        </w:rPr>
      </w:pPr>
    </w:p>
    <w:p w:rsidR="00633723" w:rsidRDefault="0076201A">
      <w:pPr>
        <w:pStyle w:val="1"/>
        <w:numPr>
          <w:ilvl w:val="0"/>
          <w:numId w:val="4"/>
        </w:numPr>
        <w:shd w:val="clear" w:color="auto" w:fill="auto"/>
        <w:tabs>
          <w:tab w:val="left" w:pos="928"/>
        </w:tabs>
        <w:ind w:firstLine="720"/>
        <w:jc w:val="both"/>
      </w:pPr>
      <w:r>
        <w:t>не падать духом, успокоиться, дышать глубоко и ровно, настроиться на то, что вас спасут;</w:t>
      </w:r>
    </w:p>
    <w:p w:rsidR="00633723" w:rsidRDefault="0076201A">
      <w:pPr>
        <w:pStyle w:val="1"/>
        <w:numPr>
          <w:ilvl w:val="0"/>
          <w:numId w:val="4"/>
        </w:numPr>
        <w:shd w:val="clear" w:color="auto" w:fill="auto"/>
        <w:tabs>
          <w:tab w:val="left" w:pos="918"/>
        </w:tabs>
        <w:ind w:firstLine="720"/>
        <w:jc w:val="both"/>
      </w:pPr>
      <w:r>
        <w:t>голосом и стуком надо привлекать внимание людей. Если вы находитесь г</w:t>
      </w:r>
      <w:r w:rsidR="00E2394D">
        <w:t>лубоко под обломками здания, на</w:t>
      </w:r>
      <w:r>
        <w:t xml:space="preserve">до перемещать влево - вправо любой металлический предмет (кольцо, ключи и т.п.) </w:t>
      </w:r>
      <w:r w:rsidR="00B35A0A">
        <w:t>для обнаружения вас эхопеленга</w:t>
      </w:r>
      <w:r>
        <w:t>тором. По возможности делать это при остановке работы спасательного оборудов</w:t>
      </w:r>
      <w:r w:rsidR="00E2394D">
        <w:t>ания («минуты тишины»). Не стес</w:t>
      </w:r>
      <w:r>
        <w:t>няться звать на помощь. Многие из жертв позже вспоминали, что труднее всего им было откинуть странный комплекс и попросить помощи у формально неизвестных им людей;</w:t>
      </w:r>
    </w:p>
    <w:p w:rsidR="00633723" w:rsidRDefault="0076201A">
      <w:pPr>
        <w:pStyle w:val="1"/>
        <w:numPr>
          <w:ilvl w:val="0"/>
          <w:numId w:val="4"/>
        </w:numPr>
        <w:shd w:val="clear" w:color="auto" w:fill="auto"/>
        <w:tabs>
          <w:tab w:val="left" w:pos="918"/>
        </w:tabs>
        <w:ind w:firstLine="720"/>
        <w:jc w:val="both"/>
      </w:pPr>
      <w:r>
        <w:t>если пространство около вас относительно свободно - не зажигать зажигалки. Надо беречь кислород. Про</w:t>
      </w:r>
      <w:r>
        <w:softHyphen/>
        <w:t xml:space="preserve">двигаться осторожно, стараясь не вызывать нового обвала, ориентироваться по движению воздуха, поступающего снаружи. Если у вас есть возможность, с помощью подручных предметов (доски, кирпичи и т.п.) укрепите потолок от обрушения и ждите помощи. При сильной жажде положите в рот небольшой камешек и </w:t>
      </w:r>
      <w:r>
        <w:lastRenderedPageBreak/>
        <w:t>сосите его, дыша носом;</w:t>
      </w:r>
    </w:p>
    <w:p w:rsidR="00633723" w:rsidRDefault="0076201A">
      <w:pPr>
        <w:pStyle w:val="1"/>
        <w:numPr>
          <w:ilvl w:val="0"/>
          <w:numId w:val="4"/>
        </w:numPr>
        <w:shd w:val="clear" w:color="auto" w:fill="auto"/>
        <w:tabs>
          <w:tab w:val="left" w:pos="913"/>
        </w:tabs>
        <w:ind w:firstLine="720"/>
        <w:jc w:val="both"/>
      </w:pPr>
      <w:r>
        <w:t>при обнаружении пострадавшего, первое, что сделают спасатели, это просунут шланг или трубку для обес</w:t>
      </w:r>
      <w:r>
        <w:softHyphen/>
        <w:t>печения подачи воздуха даже при возможных последующих обвалах;</w:t>
      </w:r>
    </w:p>
    <w:p w:rsidR="00633723" w:rsidRDefault="0076201A">
      <w:pPr>
        <w:pStyle w:val="1"/>
        <w:numPr>
          <w:ilvl w:val="0"/>
          <w:numId w:val="4"/>
        </w:numPr>
        <w:shd w:val="clear" w:color="auto" w:fill="auto"/>
        <w:tabs>
          <w:tab w:val="left" w:pos="928"/>
        </w:tabs>
        <w:ind w:firstLine="720"/>
        <w:jc w:val="both"/>
      </w:pPr>
      <w:r>
        <w:t>учитывайте, что разбор завала ведется сверху вниз, а не с боков. Так поступают, чтобы избежать обвалов;</w:t>
      </w:r>
    </w:p>
    <w:p w:rsidR="00633723" w:rsidRDefault="0076201A">
      <w:pPr>
        <w:pStyle w:val="1"/>
        <w:numPr>
          <w:ilvl w:val="0"/>
          <w:numId w:val="4"/>
        </w:numPr>
        <w:shd w:val="clear" w:color="auto" w:fill="auto"/>
        <w:tabs>
          <w:tab w:val="left" w:pos="909"/>
        </w:tabs>
        <w:ind w:firstLine="720"/>
        <w:jc w:val="both"/>
      </w:pPr>
      <w:r>
        <w:t>как только контакт со спасателями установлен, надо сообщить им свое им</w:t>
      </w:r>
      <w:r w:rsidR="00E2394D">
        <w:t>я, описать ваши повреждения, со</w:t>
      </w:r>
      <w:r>
        <w:t>стояние завала вокруг вас, место, где вы находились в здании при обвале;</w:t>
      </w:r>
    </w:p>
    <w:p w:rsidR="00633723" w:rsidRDefault="0076201A">
      <w:pPr>
        <w:pStyle w:val="1"/>
        <w:numPr>
          <w:ilvl w:val="0"/>
          <w:numId w:val="4"/>
        </w:numPr>
        <w:shd w:val="clear" w:color="auto" w:fill="auto"/>
        <w:tabs>
          <w:tab w:val="left" w:pos="909"/>
        </w:tabs>
        <w:spacing w:after="220"/>
        <w:ind w:firstLine="720"/>
        <w:jc w:val="both"/>
      </w:pPr>
      <w:r>
        <w:t>обо всех ваших дальнейших инициативах консультируйтесь со спасателями. Старайтесь говорить с людьми на поверхности.</w:t>
      </w:r>
    </w:p>
    <w:p w:rsidR="00633723" w:rsidRDefault="0076201A">
      <w:pPr>
        <w:pStyle w:val="11"/>
        <w:keepNext/>
        <w:keepLines/>
        <w:shd w:val="clear" w:color="auto" w:fill="auto"/>
      </w:pPr>
      <w:bookmarkStart w:id="42" w:name="bookmark44"/>
      <w:bookmarkStart w:id="43" w:name="bookmark45"/>
      <w:r>
        <w:t>Действия в ситуации паники в толпе</w:t>
      </w:r>
      <w:bookmarkEnd w:id="42"/>
      <w:bookmarkEnd w:id="43"/>
    </w:p>
    <w:p w:rsidR="00E2394D" w:rsidRPr="00E2394D" w:rsidRDefault="00E2394D">
      <w:pPr>
        <w:pStyle w:val="11"/>
        <w:keepNext/>
        <w:keepLines/>
        <w:shd w:val="clear" w:color="auto" w:fill="auto"/>
        <w:rPr>
          <w:sz w:val="16"/>
          <w:szCs w:val="16"/>
        </w:rPr>
      </w:pPr>
    </w:p>
    <w:p w:rsidR="00633723" w:rsidRDefault="0076201A">
      <w:pPr>
        <w:pStyle w:val="1"/>
        <w:shd w:val="clear" w:color="auto" w:fill="auto"/>
        <w:spacing w:after="220"/>
        <w:ind w:firstLine="720"/>
        <w:jc w:val="both"/>
      </w:pPr>
      <w: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Входя в любое помещение, обращайте внимание на запасные и аварийные выходы, мысленно проделывай путь к ним несколько раз - возможно, это будет единственный шанс спастись.</w:t>
      </w:r>
    </w:p>
    <w:p w:rsidR="00633723" w:rsidRDefault="0076201A">
      <w:pPr>
        <w:pStyle w:val="11"/>
        <w:keepNext/>
        <w:keepLines/>
        <w:shd w:val="clear" w:color="auto" w:fill="auto"/>
        <w:rPr>
          <w:u w:val="none"/>
        </w:rPr>
      </w:pPr>
      <w:bookmarkStart w:id="44" w:name="bookmark46"/>
      <w:bookmarkStart w:id="45" w:name="bookmark47"/>
      <w:r>
        <w:rPr>
          <w:u w:val="none"/>
        </w:rPr>
        <w:t>Необходимо помнить следующие правила поведения в толпе:</w:t>
      </w:r>
      <w:bookmarkEnd w:id="44"/>
      <w:bookmarkEnd w:id="45"/>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20"/>
        <w:jc w:val="both"/>
      </w:pPr>
      <w:r>
        <w:t xml:space="preserve">- выбрать наиболее безопасное место. Оно </w:t>
      </w:r>
      <w:proofErr w:type="gramStart"/>
      <w:r>
        <w:t>должно быть</w:t>
      </w:r>
      <w:proofErr w:type="gramEnd"/>
      <w:r>
        <w:t xml:space="preserve"> как можно дальш</w:t>
      </w:r>
      <w:r w:rsidR="00E2394D">
        <w:t>е от середины толпы, трибун, му</w:t>
      </w:r>
      <w:r>
        <w:t>сорных контейнеров, ящиков, оставленных пакетов и сумок, стеклянных витрин, заборов и оград;</w:t>
      </w:r>
    </w:p>
    <w:p w:rsidR="00633723" w:rsidRDefault="0076201A">
      <w:pPr>
        <w:pStyle w:val="1"/>
        <w:shd w:val="clear" w:color="auto" w:fill="auto"/>
        <w:ind w:firstLine="720"/>
        <w:jc w:val="both"/>
      </w:pPr>
      <w:r>
        <w:t>- ни в коем случае не идти против толпы. Если толпа вас увлекла, стараться и</w:t>
      </w:r>
      <w:r w:rsidR="00E2394D">
        <w:t>збежать ее центра и края - опас</w:t>
      </w:r>
      <w:r>
        <w:t>ного соседства витрин, решеток, набережной. Уклоняйтесь от всего неподвижного на</w:t>
      </w:r>
      <w:r w:rsidR="00E2394D">
        <w:t xml:space="preserve"> пути - столбов, тумб, стен, де</w:t>
      </w:r>
      <w:r>
        <w:t>ревьев, иначе вас могут раздавить. Нельзя хвататься за деревья, столбы, ограду;</w:t>
      </w:r>
    </w:p>
    <w:p w:rsidR="00633723" w:rsidRDefault="0076201A">
      <w:pPr>
        <w:pStyle w:val="1"/>
        <w:shd w:val="clear" w:color="auto" w:fill="auto"/>
        <w:ind w:firstLine="720"/>
        <w:jc w:val="both"/>
      </w:pPr>
      <w:r>
        <w:t>- обязательно снимите с себя галстук, шарф. Бросьте от себя сумку, зонтик и т.д. Если у вас что-то упало, ни в коем случае не пытайтесь поднять;</w:t>
      </w:r>
    </w:p>
    <w:p w:rsidR="00633723" w:rsidRDefault="0076201A">
      <w:pPr>
        <w:pStyle w:val="1"/>
        <w:shd w:val="clear" w:color="auto" w:fill="auto"/>
        <w:ind w:firstLine="720"/>
        <w:jc w:val="both"/>
      </w:pPr>
      <w:r>
        <w:t>- при давке надо освободить руки от всех предметов, согнуть их в локтях, застегнуть одежду на все пуговицы. Не цепляйтесь ни за что руками: их могут сломать;</w:t>
      </w:r>
    </w:p>
    <w:p w:rsidR="00633723" w:rsidRDefault="0076201A">
      <w:pPr>
        <w:pStyle w:val="1"/>
        <w:shd w:val="clear" w:color="auto" w:fill="auto"/>
        <w:ind w:firstLine="720"/>
        <w:jc w:val="both"/>
      </w:pPr>
      <w:r>
        <w:t>- надо стараться всеми силами удержаться на ногах;</w:t>
      </w:r>
    </w:p>
    <w:p w:rsidR="00633723" w:rsidRDefault="0076201A">
      <w:pPr>
        <w:pStyle w:val="1"/>
        <w:shd w:val="clear" w:color="auto" w:fill="auto"/>
        <w:ind w:firstLine="720"/>
        <w:jc w:val="both"/>
      </w:pPr>
      <w:r>
        <w:t>- в случае падения необходимо свернуться клубком на боку, резко подтянуть ноги, и постараться подняться по ходу движения толпы;</w:t>
      </w:r>
    </w:p>
    <w:p w:rsidR="00633723" w:rsidRDefault="0076201A">
      <w:pPr>
        <w:pStyle w:val="1"/>
        <w:shd w:val="clear" w:color="auto" w:fill="auto"/>
        <w:ind w:firstLine="720"/>
        <w:jc w:val="both"/>
      </w:pPr>
      <w:r>
        <w:t>- не привлекайте к себе внимание провоцирующими высказываниями и выкрикиванием лозунгов;</w:t>
      </w:r>
    </w:p>
    <w:p w:rsidR="00633723" w:rsidRDefault="0076201A">
      <w:pPr>
        <w:pStyle w:val="1"/>
        <w:shd w:val="clear" w:color="auto" w:fill="auto"/>
        <w:ind w:firstLine="720"/>
        <w:jc w:val="both"/>
      </w:pPr>
      <w:r>
        <w:t>- не приближайтесь к агрессивно настроенным лицам и группам лиц;</w:t>
      </w:r>
    </w:p>
    <w:p w:rsidR="00633723" w:rsidRDefault="0076201A">
      <w:pPr>
        <w:pStyle w:val="1"/>
        <w:shd w:val="clear" w:color="auto" w:fill="auto"/>
        <w:ind w:firstLine="720"/>
        <w:jc w:val="both"/>
      </w:pPr>
      <w:r>
        <w:t>- не вмешивайтесь в происходящие стычки;</w:t>
      </w:r>
    </w:p>
    <w:p w:rsidR="00633723" w:rsidRDefault="0076201A">
      <w:pPr>
        <w:pStyle w:val="1"/>
        <w:shd w:val="clear" w:color="auto" w:fill="auto"/>
        <w:spacing w:after="220"/>
        <w:ind w:firstLine="720"/>
        <w:jc w:val="both"/>
      </w:pPr>
      <w:r>
        <w:t>- постарайтесь покинуть толпу.</w:t>
      </w:r>
    </w:p>
    <w:p w:rsidR="00633723" w:rsidRDefault="0076201A">
      <w:pPr>
        <w:pStyle w:val="1"/>
        <w:shd w:val="clear" w:color="auto" w:fill="auto"/>
        <w:spacing w:after="220"/>
        <w:ind w:firstLine="0"/>
        <w:jc w:val="center"/>
      </w:pPr>
      <w:r>
        <w:rPr>
          <w:b/>
          <w:bCs/>
        </w:rPr>
        <w:t>Угроза при применении террористами огнестрельного оружия</w:t>
      </w:r>
    </w:p>
    <w:p w:rsidR="00633723" w:rsidRDefault="0076201A">
      <w:pPr>
        <w:pStyle w:val="11"/>
        <w:keepNext/>
        <w:keepLines/>
        <w:shd w:val="clear" w:color="auto" w:fill="auto"/>
      </w:pPr>
      <w:bookmarkStart w:id="46" w:name="bookmark48"/>
      <w:bookmarkStart w:id="47" w:name="bookmark49"/>
      <w:r>
        <w:t>Порядок действий при стрельбе на улице</w:t>
      </w:r>
      <w:bookmarkEnd w:id="46"/>
      <w:bookmarkEnd w:id="47"/>
    </w:p>
    <w:p w:rsidR="00E2394D" w:rsidRPr="00E2394D" w:rsidRDefault="00E2394D">
      <w:pPr>
        <w:pStyle w:val="11"/>
        <w:keepNext/>
        <w:keepLines/>
        <w:shd w:val="clear" w:color="auto" w:fill="auto"/>
        <w:rPr>
          <w:sz w:val="16"/>
          <w:szCs w:val="16"/>
        </w:rPr>
      </w:pPr>
    </w:p>
    <w:p w:rsidR="00633723" w:rsidRDefault="0076201A">
      <w:pPr>
        <w:pStyle w:val="1"/>
        <w:numPr>
          <w:ilvl w:val="0"/>
          <w:numId w:val="14"/>
        </w:numPr>
        <w:shd w:val="clear" w:color="auto" w:fill="auto"/>
        <w:tabs>
          <w:tab w:val="left" w:pos="1002"/>
        </w:tabs>
        <w:ind w:firstLine="720"/>
        <w:jc w:val="both"/>
      </w:pPr>
      <w:r>
        <w:t>Сразу же лягте и осмотритесь, выберите ближайшее укрытие и проберит</w:t>
      </w:r>
      <w:r w:rsidR="00E2394D">
        <w:t>есь к нему, не поднимаясь в пол</w:t>
      </w:r>
      <w:r>
        <w:t>ный рост.</w:t>
      </w:r>
    </w:p>
    <w:p w:rsidR="00633723" w:rsidRDefault="0076201A">
      <w:pPr>
        <w:pStyle w:val="1"/>
        <w:shd w:val="clear" w:color="auto" w:fill="auto"/>
        <w:ind w:firstLine="720"/>
        <w:jc w:val="both"/>
      </w:pPr>
      <w:r>
        <w:t xml:space="preserve">Укрытием могут служить выступы зданий, памятники, чугунное основание фонарного </w:t>
      </w:r>
      <w:r w:rsidR="00E2394D">
        <w:t>столба, бетонные стол</w:t>
      </w:r>
      <w:r>
        <w:t>бы, даже бетонные урны, бордюры, канавы и т.д.</w:t>
      </w:r>
    </w:p>
    <w:p w:rsidR="00633723" w:rsidRDefault="0076201A">
      <w:pPr>
        <w:pStyle w:val="1"/>
        <w:shd w:val="clear" w:color="auto" w:fill="auto"/>
        <w:ind w:firstLine="720"/>
        <w:jc w:val="both"/>
      </w:pPr>
      <w:r>
        <w:t>Часто в фильмах-боевиках нам показывают, как попавшие в переделку герои укрываются за автомобилем. Прячась за автомобилем, надо учитывать, что металл - тонок, колеса - резина с воздухом, а в баке - горючее, которое может вспыхнуть от трассирующей пули. В любом случае надо исходить из того, что даже самое плохое укрытие куда надежнее, чем вовсе никакого. Исключение составляют, например, стеклянные витрины, так что если пуля попадет в стекло, то вы можете быть ранены уже не от пули, а от осколков. Поэтому, вы</w:t>
      </w:r>
      <w:r w:rsidR="00E2394D">
        <w:t>бирая укрытие, надо думать о по</w:t>
      </w:r>
      <w:r>
        <w:t>следствиях.</w:t>
      </w:r>
    </w:p>
    <w:p w:rsidR="00633723" w:rsidRDefault="0076201A">
      <w:pPr>
        <w:pStyle w:val="1"/>
        <w:numPr>
          <w:ilvl w:val="0"/>
          <w:numId w:val="14"/>
        </w:numPr>
        <w:shd w:val="clear" w:color="auto" w:fill="auto"/>
        <w:tabs>
          <w:tab w:val="left" w:pos="993"/>
        </w:tabs>
        <w:ind w:firstLine="720"/>
        <w:jc w:val="both"/>
      </w:pPr>
      <w:r>
        <w:t xml:space="preserve">При первой возможности спрячьтесь в подъезде </w:t>
      </w:r>
      <w:r w:rsidR="00E2394D">
        <w:t>и дождитесь окончания перестрел</w:t>
      </w:r>
      <w:r>
        <w:t>ки.</w:t>
      </w:r>
    </w:p>
    <w:p w:rsidR="00633723" w:rsidRDefault="0076201A">
      <w:pPr>
        <w:pStyle w:val="1"/>
        <w:numPr>
          <w:ilvl w:val="0"/>
          <w:numId w:val="14"/>
        </w:numPr>
        <w:shd w:val="clear" w:color="auto" w:fill="auto"/>
        <w:tabs>
          <w:tab w:val="left" w:pos="997"/>
        </w:tabs>
        <w:ind w:firstLine="720"/>
        <w:jc w:val="both"/>
      </w:pPr>
      <w:r>
        <w:t xml:space="preserve">Примите меры для спасения людей, также оказавшихся в перестрелке, </w:t>
      </w:r>
      <w:r w:rsidR="00E2394D">
        <w:t>особенно надо позаботиться о ма</w:t>
      </w:r>
      <w:r>
        <w:t>леньких детях, которые не знакомы с правилами поведения при перестрелке.</w:t>
      </w:r>
    </w:p>
    <w:p w:rsidR="00633723" w:rsidRDefault="0076201A">
      <w:pPr>
        <w:pStyle w:val="1"/>
        <w:numPr>
          <w:ilvl w:val="0"/>
          <w:numId w:val="14"/>
        </w:numPr>
        <w:shd w:val="clear" w:color="auto" w:fill="auto"/>
        <w:tabs>
          <w:tab w:val="left" w:pos="1012"/>
        </w:tabs>
        <w:spacing w:after="220"/>
        <w:ind w:firstLine="720"/>
        <w:jc w:val="both"/>
      </w:pPr>
      <w:r>
        <w:t xml:space="preserve">По возможности сообщите о происшедшем сотрудникам </w:t>
      </w:r>
      <w:r w:rsidR="00491B20">
        <w:t>по</w:t>
      </w:r>
      <w:r>
        <w:t>лиции.</w:t>
      </w:r>
    </w:p>
    <w:p w:rsidR="00633723" w:rsidRDefault="0076201A">
      <w:pPr>
        <w:pStyle w:val="1"/>
        <w:shd w:val="clear" w:color="auto" w:fill="auto"/>
        <w:ind w:firstLine="0"/>
        <w:jc w:val="center"/>
      </w:pPr>
      <w:r>
        <w:rPr>
          <w:b/>
          <w:bCs/>
          <w:u w:val="single"/>
        </w:rPr>
        <w:t>Порядок действий при стрельбе в закрытом помещении</w:t>
      </w:r>
    </w:p>
    <w:p w:rsidR="00633723" w:rsidRDefault="0076201A">
      <w:pPr>
        <w:pStyle w:val="11"/>
        <w:keepNext/>
        <w:keepLines/>
        <w:shd w:val="clear" w:color="auto" w:fill="auto"/>
      </w:pPr>
      <w:bookmarkStart w:id="48" w:name="bookmark50"/>
      <w:bookmarkStart w:id="49" w:name="bookmark51"/>
      <w:r>
        <w:t xml:space="preserve">(дома, в школе и </w:t>
      </w:r>
      <w:proofErr w:type="spellStart"/>
      <w:r>
        <w:t>т.п</w:t>
      </w:r>
      <w:proofErr w:type="spellEnd"/>
      <w:r>
        <w:t>)</w:t>
      </w:r>
      <w:bookmarkEnd w:id="48"/>
      <w:bookmarkEnd w:id="49"/>
    </w:p>
    <w:p w:rsidR="00E2394D" w:rsidRPr="00E2394D" w:rsidRDefault="00E2394D">
      <w:pPr>
        <w:pStyle w:val="11"/>
        <w:keepNext/>
        <w:keepLines/>
        <w:shd w:val="clear" w:color="auto" w:fill="auto"/>
        <w:rPr>
          <w:sz w:val="16"/>
          <w:szCs w:val="16"/>
        </w:rPr>
      </w:pPr>
    </w:p>
    <w:p w:rsidR="00633723" w:rsidRDefault="0076201A">
      <w:pPr>
        <w:pStyle w:val="1"/>
        <w:numPr>
          <w:ilvl w:val="0"/>
          <w:numId w:val="15"/>
        </w:numPr>
        <w:shd w:val="clear" w:color="auto" w:fill="auto"/>
        <w:tabs>
          <w:tab w:val="left" w:pos="993"/>
        </w:tabs>
        <w:ind w:firstLine="720"/>
        <w:jc w:val="both"/>
      </w:pPr>
      <w:r>
        <w:t>Постарайтесь укрыться в комнате без окон (дома - в ванной, туалете, кладовке), т.к. находиться в жилой комнате опасно из-за возможного рикошета.</w:t>
      </w:r>
    </w:p>
    <w:p w:rsidR="00633723" w:rsidRDefault="0076201A" w:rsidP="00491B20">
      <w:pPr>
        <w:pStyle w:val="1"/>
        <w:shd w:val="clear" w:color="auto" w:fill="auto"/>
        <w:ind w:firstLine="708"/>
        <w:jc w:val="both"/>
      </w:pPr>
      <w:r>
        <w:t>Во время перестрелки надо иметь в виду, что не менее опасен рикошет. Рикошетом пуля убивает ничуть не реже, чем при прямом попадании, особенно в бетонных домах, где, залетев в комнату, пуля мо</w:t>
      </w:r>
      <w:r w:rsidR="00E2394D">
        <w:t>жет срикошетить от стен и потол</w:t>
      </w:r>
      <w:r>
        <w:t>ка не один раз. Вот почему нельзя находиться в комнатах с окнами. Ошибочно полагать, что если вы находитесь ниже уровня подоконника, то вы в безопасности.</w:t>
      </w:r>
    </w:p>
    <w:p w:rsidR="00633723" w:rsidRDefault="0076201A">
      <w:pPr>
        <w:pStyle w:val="1"/>
        <w:numPr>
          <w:ilvl w:val="0"/>
          <w:numId w:val="15"/>
        </w:numPr>
        <w:shd w:val="clear" w:color="auto" w:fill="auto"/>
        <w:tabs>
          <w:tab w:val="left" w:pos="1017"/>
        </w:tabs>
        <w:ind w:firstLine="720"/>
        <w:jc w:val="both"/>
      </w:pPr>
      <w:r>
        <w:t>Лягте на пол, прикройте голову руками.</w:t>
      </w:r>
    </w:p>
    <w:p w:rsidR="00633723" w:rsidRDefault="0076201A">
      <w:pPr>
        <w:pStyle w:val="1"/>
        <w:numPr>
          <w:ilvl w:val="0"/>
          <w:numId w:val="15"/>
        </w:numPr>
        <w:shd w:val="clear" w:color="auto" w:fill="auto"/>
        <w:tabs>
          <w:tab w:val="left" w:pos="997"/>
        </w:tabs>
        <w:spacing w:after="220"/>
        <w:ind w:firstLine="720"/>
        <w:jc w:val="both"/>
      </w:pPr>
      <w:r>
        <w:t xml:space="preserve">Постарайтесь спрятаться за крепкими предметами. Например, опрокиньте стол и прикройтесь его </w:t>
      </w:r>
      <w:r w:rsidR="00E2394D">
        <w:lastRenderedPageBreak/>
        <w:t>столеш</w:t>
      </w:r>
      <w:r>
        <w:t>ницей. Не высовывайтесь до окончания стрельбы.</w:t>
      </w:r>
    </w:p>
    <w:p w:rsidR="00633723" w:rsidRDefault="0076201A">
      <w:pPr>
        <w:pStyle w:val="11"/>
        <w:keepNext/>
        <w:keepLines/>
        <w:shd w:val="clear" w:color="auto" w:fill="auto"/>
        <w:rPr>
          <w:u w:val="none"/>
        </w:rPr>
      </w:pPr>
      <w:bookmarkStart w:id="50" w:name="bookmark52"/>
      <w:bookmarkStart w:id="51" w:name="bookmark53"/>
      <w:r>
        <w:rPr>
          <w:u w:val="none"/>
        </w:rPr>
        <w:t>Угрозы, полученные по телефону и в письменном виде</w:t>
      </w:r>
      <w:bookmarkEnd w:id="50"/>
      <w:bookmarkEnd w:id="51"/>
    </w:p>
    <w:p w:rsidR="00E2394D" w:rsidRPr="00E2394D" w:rsidRDefault="00E2394D">
      <w:pPr>
        <w:pStyle w:val="11"/>
        <w:keepNext/>
        <w:keepLines/>
        <w:shd w:val="clear" w:color="auto" w:fill="auto"/>
        <w:rPr>
          <w:sz w:val="16"/>
          <w:szCs w:val="16"/>
        </w:rPr>
      </w:pPr>
    </w:p>
    <w:p w:rsidR="00633723" w:rsidRDefault="0076201A">
      <w:pPr>
        <w:pStyle w:val="1"/>
        <w:shd w:val="clear" w:color="auto" w:fill="auto"/>
        <w:spacing w:after="220"/>
        <w:ind w:firstLine="720"/>
        <w:jc w:val="both"/>
      </w:pPr>
      <w:r>
        <w:t>Может сложиться ситуация, когда вам поступает сообщение, содержаще</w:t>
      </w:r>
      <w:r w:rsidR="00E2394D">
        <w:t>е информацию о заложенных взрыв</w:t>
      </w:r>
      <w:r>
        <w:t>ных устройствах, о захвате людей в заложники, вымогательстве и шантаже. Как пра</w:t>
      </w:r>
      <w:r w:rsidR="00E2394D">
        <w:t>вило, фактор внезапности, возни</w:t>
      </w:r>
      <w:r>
        <w:t>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сообщение, оценить реальность угрозы и получить максимум сведений из него. Придерживайтесь приведенных ниже рекомендаций, которые позволят вам пос</w:t>
      </w:r>
      <w:r w:rsidR="00E2394D">
        <w:t>ледовательно дейст</w:t>
      </w:r>
      <w:r>
        <w:t>вовать во время разговора с преступником. Это нужно для того, чтобы получить во</w:t>
      </w:r>
      <w:r w:rsidR="00E2394D">
        <w:t xml:space="preserve"> время разговора как можно боль</w:t>
      </w:r>
      <w:r>
        <w:t>ше информации, необходимой правоохранительным органам для обезвреживания преступника.</w:t>
      </w:r>
    </w:p>
    <w:p w:rsidR="00633723" w:rsidRDefault="0076201A">
      <w:pPr>
        <w:pStyle w:val="11"/>
        <w:keepNext/>
        <w:keepLines/>
        <w:shd w:val="clear" w:color="auto" w:fill="auto"/>
      </w:pPr>
      <w:bookmarkStart w:id="52" w:name="bookmark54"/>
      <w:bookmarkStart w:id="53" w:name="bookmark55"/>
      <w:r>
        <w:t>Порядок действий при поступлении угрозы по телефону</w:t>
      </w:r>
      <w:bookmarkEnd w:id="52"/>
      <w:bookmarkEnd w:id="53"/>
    </w:p>
    <w:p w:rsidR="00E2394D" w:rsidRPr="00E2394D" w:rsidRDefault="00E2394D">
      <w:pPr>
        <w:pStyle w:val="11"/>
        <w:keepNext/>
        <w:keepLines/>
        <w:shd w:val="clear" w:color="auto" w:fill="auto"/>
        <w:rPr>
          <w:sz w:val="16"/>
          <w:szCs w:val="16"/>
        </w:rPr>
      </w:pPr>
    </w:p>
    <w:p w:rsidR="00633723" w:rsidRDefault="0076201A">
      <w:pPr>
        <w:pStyle w:val="1"/>
        <w:numPr>
          <w:ilvl w:val="0"/>
          <w:numId w:val="16"/>
        </w:numPr>
        <w:shd w:val="clear" w:color="auto" w:fill="auto"/>
        <w:tabs>
          <w:tab w:val="left" w:pos="994"/>
        </w:tabs>
        <w:ind w:firstLine="720"/>
        <w:jc w:val="both"/>
      </w:pPr>
      <w:r>
        <w:t>При наличии автоматического определителя номера (АОН) надо сразу з</w:t>
      </w:r>
      <w:r w:rsidR="00E2394D">
        <w:t>аписать определившийся номер те</w:t>
      </w:r>
      <w:r>
        <w:t>лефона в тетрадь, что позволит избежать его случайной утраты.</w:t>
      </w:r>
    </w:p>
    <w:p w:rsidR="00633723" w:rsidRDefault="0076201A">
      <w:pPr>
        <w:pStyle w:val="1"/>
        <w:numPr>
          <w:ilvl w:val="0"/>
          <w:numId w:val="16"/>
        </w:numPr>
        <w:shd w:val="clear" w:color="auto" w:fill="auto"/>
        <w:tabs>
          <w:tab w:val="left" w:pos="994"/>
        </w:tabs>
        <w:ind w:firstLine="720"/>
        <w:jc w:val="both"/>
      </w:pPr>
      <w:r>
        <w:t>При наличии звукозаписывающей аппаратуры - сразу извлечь кассету (</w:t>
      </w:r>
      <w:proofErr w:type="spellStart"/>
      <w:r>
        <w:t>минидиск</w:t>
      </w:r>
      <w:proofErr w:type="spellEnd"/>
      <w:r>
        <w:t>) с записью разговора и принять меры к ее сохранности. Обязательно установить на ее место другую кассе</w:t>
      </w:r>
      <w:r w:rsidR="00E2394D">
        <w:t xml:space="preserve">ту. Помнить, что </w:t>
      </w:r>
      <w:proofErr w:type="gramStart"/>
      <w:r w:rsidR="00E2394D">
        <w:t>без номера</w:t>
      </w:r>
      <w:proofErr w:type="gramEnd"/>
      <w:r w:rsidR="00E2394D">
        <w:t xml:space="preserve"> зво</w:t>
      </w:r>
      <w:r>
        <w:t>нившего и фонограммы разговора у правоохранительных органов будет крайне мало материала для работы, а также уменьшится доказательная база для использования в суде.</w:t>
      </w:r>
    </w:p>
    <w:p w:rsidR="00633723" w:rsidRDefault="0076201A">
      <w:pPr>
        <w:pStyle w:val="1"/>
        <w:shd w:val="clear" w:color="auto" w:fill="auto"/>
        <w:ind w:firstLine="720"/>
        <w:jc w:val="both"/>
      </w:pPr>
      <w:r>
        <w:t>При отсутствии звукозаписывающей аппаратуры значительную</w:t>
      </w:r>
      <w:r w:rsidR="00E2394D">
        <w:t xml:space="preserve"> помощь правоохранительным орга</w:t>
      </w:r>
      <w:r>
        <w:t xml:space="preserve">нам для предотвращения совершения преступлений и розыска преступников </w:t>
      </w:r>
      <w:r w:rsidR="00B14B41">
        <w:t>окажут действия, описанные ниже:</w:t>
      </w:r>
    </w:p>
    <w:p w:rsidR="00633723" w:rsidRDefault="0076201A">
      <w:pPr>
        <w:pStyle w:val="1"/>
        <w:numPr>
          <w:ilvl w:val="0"/>
          <w:numId w:val="16"/>
        </w:numPr>
        <w:shd w:val="clear" w:color="auto" w:fill="auto"/>
        <w:tabs>
          <w:tab w:val="left" w:pos="1009"/>
        </w:tabs>
        <w:ind w:firstLine="720"/>
        <w:jc w:val="both"/>
      </w:pPr>
      <w:r>
        <w:t>Обязательно зафиксируйте точное время начала разговора и его продолжительность.</w:t>
      </w:r>
    </w:p>
    <w:p w:rsidR="00633723" w:rsidRDefault="0076201A">
      <w:pPr>
        <w:pStyle w:val="1"/>
        <w:numPr>
          <w:ilvl w:val="0"/>
          <w:numId w:val="16"/>
        </w:numPr>
        <w:shd w:val="clear" w:color="auto" w:fill="auto"/>
        <w:tabs>
          <w:tab w:val="left" w:pos="1009"/>
        </w:tabs>
        <w:ind w:firstLine="720"/>
        <w:jc w:val="both"/>
      </w:pPr>
      <w:r>
        <w:t>Постарайтесь дословно запомнить разговор и зафиксировать его на бумаге.</w:t>
      </w:r>
    </w:p>
    <w:p w:rsidR="00633723" w:rsidRDefault="0076201A">
      <w:pPr>
        <w:pStyle w:val="1"/>
        <w:numPr>
          <w:ilvl w:val="0"/>
          <w:numId w:val="16"/>
        </w:numPr>
        <w:shd w:val="clear" w:color="auto" w:fill="auto"/>
        <w:tabs>
          <w:tab w:val="left" w:pos="994"/>
        </w:tabs>
        <w:ind w:firstLine="720"/>
        <w:jc w:val="both"/>
      </w:pPr>
      <w:r>
        <w:t>По ходу разговора отмечайте индивидуальные характеристики звонившего: отметьте пол и возраст зво</w:t>
      </w:r>
      <w:r>
        <w:softHyphen/>
        <w:t>нившего, особенности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или с нецензурными выражениями).</w:t>
      </w:r>
    </w:p>
    <w:p w:rsidR="00633723" w:rsidRDefault="0076201A">
      <w:pPr>
        <w:pStyle w:val="1"/>
        <w:numPr>
          <w:ilvl w:val="0"/>
          <w:numId w:val="16"/>
        </w:numPr>
        <w:shd w:val="clear" w:color="auto" w:fill="auto"/>
        <w:tabs>
          <w:tab w:val="left" w:pos="994"/>
        </w:tabs>
        <w:ind w:firstLine="720"/>
        <w:jc w:val="both"/>
      </w:pPr>
      <w:r>
        <w:t>Обязательно отметьте звуковой фон (шум автомашин или железнодорожного транспорта, звук теле- или радиоаппаратуры, голоса). Отметьте характер звонка — городской или междугородный.</w:t>
      </w:r>
    </w:p>
    <w:p w:rsidR="00633723" w:rsidRDefault="0076201A">
      <w:pPr>
        <w:pStyle w:val="1"/>
        <w:numPr>
          <w:ilvl w:val="0"/>
          <w:numId w:val="16"/>
        </w:numPr>
        <w:shd w:val="clear" w:color="auto" w:fill="auto"/>
        <w:tabs>
          <w:tab w:val="left" w:pos="990"/>
        </w:tabs>
        <w:ind w:firstLine="720"/>
        <w:jc w:val="both"/>
      </w:pPr>
      <w:r>
        <w:rPr>
          <w:u w:val="single"/>
        </w:rPr>
        <w:t>Необходимо, если это возможно, в ходе разговора получить ответы на следующие вопросы:</w:t>
      </w:r>
    </w:p>
    <w:p w:rsidR="00633723" w:rsidRDefault="0076201A">
      <w:pPr>
        <w:pStyle w:val="1"/>
        <w:numPr>
          <w:ilvl w:val="0"/>
          <w:numId w:val="4"/>
        </w:numPr>
        <w:shd w:val="clear" w:color="auto" w:fill="auto"/>
        <w:tabs>
          <w:tab w:val="left" w:pos="927"/>
        </w:tabs>
        <w:ind w:firstLine="720"/>
        <w:jc w:val="both"/>
      </w:pPr>
      <w:r>
        <w:t>Куда, кому, по какому телефону звонит этот человек?</w:t>
      </w:r>
    </w:p>
    <w:p w:rsidR="00633723" w:rsidRDefault="0076201A">
      <w:pPr>
        <w:pStyle w:val="1"/>
        <w:numPr>
          <w:ilvl w:val="0"/>
          <w:numId w:val="4"/>
        </w:numPr>
        <w:shd w:val="clear" w:color="auto" w:fill="auto"/>
        <w:tabs>
          <w:tab w:val="left" w:pos="927"/>
        </w:tabs>
        <w:ind w:firstLine="720"/>
        <w:jc w:val="both"/>
      </w:pPr>
      <w:r>
        <w:t>Какие конкретные требования он выдвигает?</w:t>
      </w:r>
    </w:p>
    <w:p w:rsidR="00633723" w:rsidRDefault="0076201A">
      <w:pPr>
        <w:pStyle w:val="1"/>
        <w:numPr>
          <w:ilvl w:val="0"/>
          <w:numId w:val="4"/>
        </w:numPr>
        <w:shd w:val="clear" w:color="auto" w:fill="auto"/>
        <w:tabs>
          <w:tab w:val="left" w:pos="927"/>
        </w:tabs>
        <w:ind w:firstLine="720"/>
        <w:jc w:val="both"/>
      </w:pPr>
      <w:r>
        <w:t>Выдвигает ли требования он лично, или выступает в роли посредника, представляет какую-то группу лиц?</w:t>
      </w:r>
    </w:p>
    <w:p w:rsidR="00633723" w:rsidRDefault="0076201A">
      <w:pPr>
        <w:pStyle w:val="1"/>
        <w:numPr>
          <w:ilvl w:val="0"/>
          <w:numId w:val="4"/>
        </w:numPr>
        <w:shd w:val="clear" w:color="auto" w:fill="auto"/>
        <w:tabs>
          <w:tab w:val="left" w:pos="927"/>
        </w:tabs>
        <w:ind w:firstLine="720"/>
        <w:jc w:val="both"/>
      </w:pPr>
      <w:r>
        <w:t>На каких условиях он согласен отказаться от задуманного?</w:t>
      </w:r>
    </w:p>
    <w:p w:rsidR="00633723" w:rsidRDefault="0076201A">
      <w:pPr>
        <w:pStyle w:val="1"/>
        <w:numPr>
          <w:ilvl w:val="0"/>
          <w:numId w:val="4"/>
        </w:numPr>
        <w:shd w:val="clear" w:color="auto" w:fill="auto"/>
        <w:tabs>
          <w:tab w:val="left" w:pos="927"/>
        </w:tabs>
        <w:ind w:firstLine="720"/>
        <w:jc w:val="both"/>
      </w:pPr>
      <w:r>
        <w:t>Как и когда с ним можно связаться?</w:t>
      </w:r>
    </w:p>
    <w:p w:rsidR="00633723" w:rsidRDefault="0076201A">
      <w:pPr>
        <w:pStyle w:val="1"/>
        <w:numPr>
          <w:ilvl w:val="0"/>
          <w:numId w:val="4"/>
        </w:numPr>
        <w:shd w:val="clear" w:color="auto" w:fill="auto"/>
        <w:tabs>
          <w:tab w:val="left" w:pos="927"/>
        </w:tabs>
        <w:ind w:firstLine="720"/>
        <w:jc w:val="both"/>
      </w:pPr>
      <w:r>
        <w:t>Кому вы можете или должны сообщить об этом звонке?</w:t>
      </w:r>
    </w:p>
    <w:p w:rsidR="00633723" w:rsidRDefault="0076201A">
      <w:pPr>
        <w:pStyle w:val="1"/>
        <w:numPr>
          <w:ilvl w:val="0"/>
          <w:numId w:val="16"/>
        </w:numPr>
        <w:shd w:val="clear" w:color="auto" w:fill="auto"/>
        <w:tabs>
          <w:tab w:val="left" w:pos="980"/>
        </w:tabs>
        <w:ind w:firstLine="720"/>
        <w:jc w:val="both"/>
      </w:pPr>
      <w: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633723" w:rsidRDefault="0076201A">
      <w:pPr>
        <w:pStyle w:val="1"/>
        <w:numPr>
          <w:ilvl w:val="0"/>
          <w:numId w:val="16"/>
        </w:numPr>
        <w:shd w:val="clear" w:color="auto" w:fill="auto"/>
        <w:tabs>
          <w:tab w:val="left" w:pos="980"/>
        </w:tabs>
        <w:ind w:firstLine="720"/>
        <w:jc w:val="both"/>
      </w:pPr>
      <w:r>
        <w:t>Не бойтесь запугиваний преступников, по окончании разговора немедл</w:t>
      </w:r>
      <w:r w:rsidR="00E2394D">
        <w:t>енно сообщите о нем в правоохра</w:t>
      </w:r>
      <w:r>
        <w:t>нительные органы. Если есть опасения, что ваш телефон прослушивают преступни</w:t>
      </w:r>
      <w:r w:rsidR="00E2394D">
        <w:t>ки — перезвоните с другого номе</w:t>
      </w:r>
      <w:r>
        <w:t>ра. Практика показывает, что сокрытие факта подобных угроз значительно осложня</w:t>
      </w:r>
      <w:r w:rsidR="00E2394D">
        <w:t>ет положение и способствует без</w:t>
      </w:r>
      <w:r>
        <w:t>наказанному совершению преступления.</w:t>
      </w:r>
    </w:p>
    <w:p w:rsidR="00633723" w:rsidRDefault="0076201A">
      <w:pPr>
        <w:pStyle w:val="1"/>
        <w:shd w:val="clear" w:color="auto" w:fill="auto"/>
        <w:spacing w:after="220"/>
        <w:ind w:firstLine="720"/>
        <w:jc w:val="both"/>
      </w:pPr>
      <w: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w:t>
      </w:r>
      <w:r w:rsidR="00E2394D">
        <w:t>е органы. Например, на ваш теле</w:t>
      </w:r>
      <w:r>
        <w:t>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633723" w:rsidRDefault="0076201A">
      <w:pPr>
        <w:pStyle w:val="11"/>
        <w:keepNext/>
        <w:keepLines/>
        <w:shd w:val="clear" w:color="auto" w:fill="auto"/>
      </w:pPr>
      <w:bookmarkStart w:id="54" w:name="bookmark58"/>
      <w:bookmarkStart w:id="55" w:name="bookmark59"/>
      <w:r>
        <w:t>Порядок действий при получении угрозы в письме</w:t>
      </w:r>
      <w:bookmarkEnd w:id="54"/>
      <w:bookmarkEnd w:id="55"/>
    </w:p>
    <w:p w:rsidR="00E2394D" w:rsidRPr="00E2394D" w:rsidRDefault="00E2394D">
      <w:pPr>
        <w:pStyle w:val="11"/>
        <w:keepNext/>
        <w:keepLines/>
        <w:shd w:val="clear" w:color="auto" w:fill="auto"/>
        <w:rPr>
          <w:sz w:val="16"/>
          <w:szCs w:val="16"/>
        </w:rPr>
      </w:pPr>
    </w:p>
    <w:p w:rsidR="00633723" w:rsidRDefault="0076201A">
      <w:pPr>
        <w:pStyle w:val="1"/>
        <w:shd w:val="clear" w:color="auto" w:fill="auto"/>
        <w:spacing w:after="220"/>
        <w:ind w:firstLine="720"/>
        <w:jc w:val="both"/>
      </w:pPr>
      <w:r>
        <w:t>Угрозы в письменной форме могут поступить к вам как по почте, так и в анонимных материалах (записках, надписях и т.д.). После получения такого документа обр</w:t>
      </w:r>
      <w:r w:rsidR="00E2394D">
        <w:t>ащайтесь с ним максимально осто</w:t>
      </w:r>
      <w:r>
        <w:t>рожно. Придерживайтесь следующих инструкций:</w:t>
      </w:r>
    </w:p>
    <w:p w:rsidR="00633723" w:rsidRDefault="0076201A">
      <w:pPr>
        <w:pStyle w:val="1"/>
        <w:shd w:val="clear" w:color="auto" w:fill="auto"/>
        <w:ind w:firstLine="720"/>
        <w:jc w:val="both"/>
      </w:pPr>
      <w:r>
        <w:t>- постарайтесь не оставлять на материалах отпечатков своих пальцев;</w:t>
      </w:r>
    </w:p>
    <w:p w:rsidR="00633723" w:rsidRDefault="0076201A">
      <w:pPr>
        <w:pStyle w:val="1"/>
        <w:shd w:val="clear" w:color="auto" w:fill="auto"/>
        <w:ind w:firstLine="720"/>
        <w:jc w:val="both"/>
      </w:pPr>
      <w:r>
        <w:t>- если документ поступил в конверте, его вскрытие производите только с левой или правой стороны,</w:t>
      </w:r>
      <w:r w:rsidR="00E2394D">
        <w:t xml:space="preserve"> аккурат</w:t>
      </w:r>
      <w:r>
        <w:t>но отрезая кромки ножницами;</w:t>
      </w:r>
    </w:p>
    <w:p w:rsidR="00633723" w:rsidRDefault="0076201A">
      <w:pPr>
        <w:pStyle w:val="1"/>
        <w:shd w:val="clear" w:color="auto" w:fill="auto"/>
        <w:ind w:firstLine="720"/>
        <w:jc w:val="both"/>
      </w:pPr>
      <w:r>
        <w:t>- сохраняйте все: сам документ с текстом, любые вложения, конверт и упаковку, - ничего не выбрасывайте;</w:t>
      </w:r>
    </w:p>
    <w:p w:rsidR="00633723" w:rsidRDefault="0076201A">
      <w:pPr>
        <w:pStyle w:val="1"/>
        <w:shd w:val="clear" w:color="auto" w:fill="auto"/>
        <w:ind w:firstLine="720"/>
        <w:jc w:val="both"/>
      </w:pPr>
      <w:r>
        <w:t>- не мните документ, не делайте на нем пометок;</w:t>
      </w:r>
    </w:p>
    <w:p w:rsidR="00633723" w:rsidRDefault="0076201A">
      <w:pPr>
        <w:pStyle w:val="1"/>
        <w:shd w:val="clear" w:color="auto" w:fill="auto"/>
        <w:ind w:firstLine="720"/>
        <w:jc w:val="both"/>
      </w:pPr>
      <w:r>
        <w:t xml:space="preserve">- по возможности уберите его в чистый плотно закрываемый полиэтиленовый пакет и поместите в </w:t>
      </w:r>
      <w:r>
        <w:lastRenderedPageBreak/>
        <w:t>отдельную жесткую папку;</w:t>
      </w:r>
    </w:p>
    <w:p w:rsidR="00633723" w:rsidRDefault="0076201A">
      <w:pPr>
        <w:pStyle w:val="1"/>
        <w:shd w:val="clear" w:color="auto" w:fill="auto"/>
        <w:ind w:firstLine="720"/>
        <w:jc w:val="both"/>
      </w:pPr>
      <w:r>
        <w:t>- не расширяйте круг лиц, знакомых с содержанием документа;</w:t>
      </w:r>
    </w:p>
    <w:p w:rsidR="00633723" w:rsidRDefault="0076201A">
      <w:pPr>
        <w:pStyle w:val="1"/>
        <w:shd w:val="clear" w:color="auto" w:fill="auto"/>
        <w:ind w:firstLine="720"/>
        <w:jc w:val="both"/>
      </w:pPr>
      <w:r>
        <w:t>- обратитесь с полученными материалами в правоохранительные органы, оформите их передачу путем подачи письменного заявления или протоколом принятия устного заявления о получении или обнаружении таких материалов.</w:t>
      </w:r>
    </w:p>
    <w:p w:rsidR="00633723" w:rsidRDefault="0076201A">
      <w:pPr>
        <w:pStyle w:val="1"/>
        <w:shd w:val="clear" w:color="auto" w:fill="auto"/>
        <w:spacing w:after="220"/>
        <w:ind w:firstLine="720"/>
        <w:jc w:val="both"/>
      </w:pPr>
      <w:r>
        <w:t>Все это поможет правоохранительным органам при проведении последу</w:t>
      </w:r>
      <w:r w:rsidR="00E2394D">
        <w:t>ющих криминалистических исследо</w:t>
      </w:r>
      <w:r>
        <w:t>ваний.</w:t>
      </w:r>
    </w:p>
    <w:p w:rsidR="00633723" w:rsidRDefault="0076201A">
      <w:pPr>
        <w:pStyle w:val="11"/>
        <w:keepNext/>
        <w:keepLines/>
        <w:shd w:val="clear" w:color="auto" w:fill="auto"/>
        <w:rPr>
          <w:u w:val="none"/>
        </w:rPr>
      </w:pPr>
      <w:bookmarkStart w:id="56" w:name="bookmark60"/>
      <w:bookmarkStart w:id="57" w:name="bookmark61"/>
      <w:r>
        <w:rPr>
          <w:u w:val="none"/>
        </w:rPr>
        <w:t>Угрозы, полученные в почтовых отправлениях</w:t>
      </w:r>
      <w:bookmarkEnd w:id="56"/>
      <w:bookmarkEnd w:id="57"/>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20"/>
        <w:jc w:val="both"/>
      </w:pPr>
      <w:r>
        <w:t>Иногда террористы в своих целях используют почтовый канал. Так, взрыво</w:t>
      </w:r>
      <w:r w:rsidR="00E2394D">
        <w:t>м устройства, присланного в поч</w:t>
      </w:r>
      <w:r>
        <w:t xml:space="preserve">товом конверте, был искалечен секретарь военного атташе британского посольства </w:t>
      </w:r>
      <w:r w:rsidR="00E2394D">
        <w:t>в США, а также секретарь экспер</w:t>
      </w:r>
      <w:r>
        <w:t xml:space="preserve">та по ракетам профессора </w:t>
      </w:r>
      <w:proofErr w:type="spellStart"/>
      <w:r>
        <w:t>Пильтца</w:t>
      </w:r>
      <w:proofErr w:type="spellEnd"/>
      <w:r>
        <w:t xml:space="preserve"> в Германии. Каждый из вас должен быть бдите</w:t>
      </w:r>
      <w:r w:rsidR="002D37C7">
        <w:t>льным при получении подозритель</w:t>
      </w:r>
      <w:r>
        <w:t>ных писем, бандеролей, посылок. Вы можете заметить, что очень маловероятно, что террористы станут посылать письмо простому школьнику. Но не забывайте, что в целях террористов - запугать население, так что им не важно, кому именно посылать зловещие почтовые отправления, главное результат - наведение страха.</w:t>
      </w:r>
    </w:p>
    <w:p w:rsidR="00633723" w:rsidRDefault="0076201A">
      <w:pPr>
        <w:pStyle w:val="1"/>
        <w:shd w:val="clear" w:color="auto" w:fill="auto"/>
        <w:spacing w:after="220"/>
        <w:ind w:firstLine="720"/>
        <w:jc w:val="both"/>
      </w:pPr>
      <w:r>
        <w:t>Не вскрывайте странные (подозрительные) почтовые получения, а предвар</w:t>
      </w:r>
      <w:r w:rsidR="002D37C7">
        <w:t>ительно изучите внешний вид, об</w:t>
      </w:r>
      <w:r>
        <w:t>ращая внимание на нижеприведенные признаки.</w:t>
      </w:r>
    </w:p>
    <w:p w:rsidR="00633723" w:rsidRDefault="0076201A">
      <w:pPr>
        <w:pStyle w:val="1"/>
        <w:shd w:val="clear" w:color="auto" w:fill="auto"/>
        <w:ind w:firstLine="720"/>
        <w:jc w:val="both"/>
      </w:pPr>
      <w:r>
        <w:rPr>
          <w:b/>
          <w:bCs/>
        </w:rPr>
        <w:t xml:space="preserve">Признаки подозрительных почтовых отправлений </w:t>
      </w:r>
      <w:r>
        <w:t>(с подозрением на содержание взрывчатого или отрав</w:t>
      </w:r>
      <w:r>
        <w:softHyphen/>
        <w:t>ляющего веществ):</w:t>
      </w:r>
    </w:p>
    <w:p w:rsidR="00633723" w:rsidRDefault="0076201A">
      <w:pPr>
        <w:pStyle w:val="1"/>
        <w:numPr>
          <w:ilvl w:val="0"/>
          <w:numId w:val="4"/>
        </w:numPr>
        <w:shd w:val="clear" w:color="auto" w:fill="auto"/>
        <w:tabs>
          <w:tab w:val="left" w:pos="972"/>
        </w:tabs>
        <w:ind w:firstLine="720"/>
        <w:jc w:val="both"/>
      </w:pPr>
      <w:r>
        <w:t>без обратного адреса;</w:t>
      </w:r>
    </w:p>
    <w:p w:rsidR="00633723" w:rsidRDefault="0076201A">
      <w:pPr>
        <w:pStyle w:val="1"/>
        <w:numPr>
          <w:ilvl w:val="0"/>
          <w:numId w:val="4"/>
        </w:numPr>
        <w:shd w:val="clear" w:color="auto" w:fill="auto"/>
        <w:tabs>
          <w:tab w:val="left" w:pos="972"/>
        </w:tabs>
        <w:ind w:firstLine="720"/>
        <w:jc w:val="both"/>
      </w:pPr>
      <w:r>
        <w:t>отправлено из иной страны или региона;</w:t>
      </w:r>
    </w:p>
    <w:p w:rsidR="00633723" w:rsidRDefault="0076201A">
      <w:pPr>
        <w:pStyle w:val="1"/>
        <w:numPr>
          <w:ilvl w:val="0"/>
          <w:numId w:val="4"/>
        </w:numPr>
        <w:shd w:val="clear" w:color="auto" w:fill="auto"/>
        <w:tabs>
          <w:tab w:val="left" w:pos="972"/>
        </w:tabs>
        <w:ind w:firstLine="720"/>
        <w:jc w:val="both"/>
      </w:pPr>
      <w:r>
        <w:t>на конверте находятся дополнительные надписи, типа "Персонально", "Лично" и пр.;</w:t>
      </w:r>
    </w:p>
    <w:p w:rsidR="00633723" w:rsidRDefault="0076201A">
      <w:pPr>
        <w:pStyle w:val="1"/>
        <w:numPr>
          <w:ilvl w:val="0"/>
          <w:numId w:val="4"/>
        </w:numPr>
        <w:shd w:val="clear" w:color="auto" w:fill="auto"/>
        <w:tabs>
          <w:tab w:val="left" w:pos="953"/>
        </w:tabs>
        <w:ind w:firstLine="720"/>
        <w:jc w:val="both"/>
      </w:pPr>
      <w:r>
        <w:t>адрес получателя указан неточно, написан с грамматическими ошибками, указаны неточная должность или имя получателя, почерк отправителя нечеткий или странный;</w:t>
      </w:r>
    </w:p>
    <w:p w:rsidR="00633723" w:rsidRDefault="0076201A">
      <w:pPr>
        <w:pStyle w:val="1"/>
        <w:numPr>
          <w:ilvl w:val="0"/>
          <w:numId w:val="4"/>
        </w:numPr>
        <w:shd w:val="clear" w:color="auto" w:fill="auto"/>
        <w:tabs>
          <w:tab w:val="left" w:pos="972"/>
        </w:tabs>
        <w:ind w:firstLine="720"/>
        <w:jc w:val="both"/>
      </w:pPr>
      <w:r>
        <w:t>конверт дополнительно обмотан скотчем или бумажными лентами;</w:t>
      </w:r>
    </w:p>
    <w:p w:rsidR="00633723" w:rsidRDefault="0076201A">
      <w:pPr>
        <w:pStyle w:val="1"/>
        <w:numPr>
          <w:ilvl w:val="0"/>
          <w:numId w:val="4"/>
        </w:numPr>
        <w:shd w:val="clear" w:color="auto" w:fill="auto"/>
        <w:tabs>
          <w:tab w:val="left" w:pos="972"/>
        </w:tabs>
        <w:ind w:firstLine="720"/>
        <w:jc w:val="both"/>
      </w:pPr>
      <w:r>
        <w:t>конверт неровный;</w:t>
      </w:r>
    </w:p>
    <w:p w:rsidR="00633723" w:rsidRDefault="0076201A">
      <w:pPr>
        <w:pStyle w:val="1"/>
        <w:numPr>
          <w:ilvl w:val="0"/>
          <w:numId w:val="4"/>
        </w:numPr>
        <w:shd w:val="clear" w:color="auto" w:fill="auto"/>
        <w:tabs>
          <w:tab w:val="left" w:pos="972"/>
        </w:tabs>
        <w:ind w:firstLine="720"/>
        <w:jc w:val="both"/>
      </w:pPr>
      <w:r>
        <w:t>письмо издает странный запах;</w:t>
      </w:r>
    </w:p>
    <w:p w:rsidR="00633723" w:rsidRDefault="0076201A">
      <w:pPr>
        <w:pStyle w:val="1"/>
        <w:numPr>
          <w:ilvl w:val="0"/>
          <w:numId w:val="4"/>
        </w:numPr>
        <w:shd w:val="clear" w:color="auto" w:fill="auto"/>
        <w:tabs>
          <w:tab w:val="left" w:pos="972"/>
        </w:tabs>
        <w:ind w:firstLine="720"/>
        <w:jc w:val="both"/>
      </w:pPr>
      <w:r>
        <w:t>на конверте есть масляные пятна;</w:t>
      </w:r>
    </w:p>
    <w:p w:rsidR="00633723" w:rsidRDefault="0076201A">
      <w:pPr>
        <w:pStyle w:val="1"/>
        <w:numPr>
          <w:ilvl w:val="0"/>
          <w:numId w:val="4"/>
        </w:numPr>
        <w:shd w:val="clear" w:color="auto" w:fill="auto"/>
        <w:tabs>
          <w:tab w:val="left" w:pos="957"/>
        </w:tabs>
        <w:spacing w:after="220"/>
        <w:ind w:firstLine="720"/>
        <w:jc w:val="both"/>
      </w:pPr>
      <w:r>
        <w:t>на ощупь можно обнаружить странные уплотнения или чувствуется, что в конверте порошок. Для писем с пластиковой миной характерна необычная толщина (более 3 мм), упругость, вес не менее 50 г и тщательная упаковка.</w:t>
      </w:r>
    </w:p>
    <w:p w:rsidR="00633723" w:rsidRDefault="0076201A">
      <w:pPr>
        <w:pStyle w:val="11"/>
        <w:keepNext/>
        <w:keepLines/>
        <w:shd w:val="clear" w:color="auto" w:fill="auto"/>
      </w:pPr>
      <w:bookmarkStart w:id="58" w:name="bookmark62"/>
      <w:bookmarkStart w:id="59" w:name="bookmark63"/>
      <w:r>
        <w:t>Действия при получении подозрительных почтовых отправлений:</w:t>
      </w:r>
      <w:bookmarkEnd w:id="58"/>
      <w:bookmarkEnd w:id="59"/>
    </w:p>
    <w:p w:rsidR="00E2394D" w:rsidRPr="00E2394D" w:rsidRDefault="00E2394D">
      <w:pPr>
        <w:pStyle w:val="11"/>
        <w:keepNext/>
        <w:keepLines/>
        <w:shd w:val="clear" w:color="auto" w:fill="auto"/>
        <w:rPr>
          <w:sz w:val="16"/>
          <w:szCs w:val="16"/>
        </w:rPr>
      </w:pPr>
    </w:p>
    <w:p w:rsidR="00633723" w:rsidRDefault="0076201A">
      <w:pPr>
        <w:pStyle w:val="1"/>
        <w:numPr>
          <w:ilvl w:val="0"/>
          <w:numId w:val="4"/>
        </w:numPr>
        <w:shd w:val="clear" w:color="auto" w:fill="auto"/>
        <w:tabs>
          <w:tab w:val="left" w:pos="972"/>
        </w:tabs>
        <w:ind w:firstLine="720"/>
        <w:jc w:val="both"/>
      </w:pPr>
      <w:r>
        <w:t>такое почтовое получение нельзя открывать или сгибать, нагревать или опускать в воду;</w:t>
      </w:r>
    </w:p>
    <w:p w:rsidR="00633723" w:rsidRDefault="0076201A">
      <w:pPr>
        <w:pStyle w:val="1"/>
        <w:numPr>
          <w:ilvl w:val="0"/>
          <w:numId w:val="4"/>
        </w:numPr>
        <w:shd w:val="clear" w:color="auto" w:fill="auto"/>
        <w:tabs>
          <w:tab w:val="left" w:pos="953"/>
        </w:tabs>
        <w:ind w:firstLine="720"/>
        <w:jc w:val="both"/>
      </w:pPr>
      <w:r>
        <w:t>если от письма (бандероли, посылки) исходит неприятный запах или оно выпачкано, прежде чем его взять, следует обязательно надеть резиновые перчатки;</w:t>
      </w:r>
    </w:p>
    <w:p w:rsidR="00633723" w:rsidRDefault="0076201A">
      <w:pPr>
        <w:pStyle w:val="1"/>
        <w:numPr>
          <w:ilvl w:val="0"/>
          <w:numId w:val="4"/>
        </w:numPr>
        <w:shd w:val="clear" w:color="auto" w:fill="auto"/>
        <w:tabs>
          <w:tab w:val="left" w:pos="972"/>
        </w:tabs>
        <w:spacing w:after="220"/>
        <w:ind w:firstLine="720"/>
        <w:jc w:val="both"/>
      </w:pPr>
      <w:r>
        <w:t>сообщить о получении в правоохранительные органы.</w:t>
      </w:r>
    </w:p>
    <w:p w:rsidR="00633723" w:rsidRDefault="0076201A">
      <w:pPr>
        <w:pStyle w:val="11"/>
        <w:keepNext/>
        <w:keepLines/>
        <w:shd w:val="clear" w:color="auto" w:fill="auto"/>
      </w:pPr>
      <w:bookmarkStart w:id="60" w:name="bookmark64"/>
      <w:bookmarkStart w:id="61" w:name="bookmark65"/>
      <w:r>
        <w:t>Порядок действий при получении письма с белым порошком</w:t>
      </w:r>
      <w:bookmarkEnd w:id="60"/>
      <w:bookmarkEnd w:id="61"/>
    </w:p>
    <w:p w:rsidR="00E2394D" w:rsidRPr="00E2394D" w:rsidRDefault="00E2394D">
      <w:pPr>
        <w:pStyle w:val="11"/>
        <w:keepNext/>
        <w:keepLines/>
        <w:shd w:val="clear" w:color="auto" w:fill="auto"/>
        <w:rPr>
          <w:sz w:val="16"/>
          <w:szCs w:val="16"/>
        </w:rPr>
      </w:pPr>
    </w:p>
    <w:p w:rsidR="00633723" w:rsidRDefault="00B14B41">
      <w:pPr>
        <w:pStyle w:val="1"/>
        <w:shd w:val="clear" w:color="auto" w:fill="auto"/>
        <w:ind w:firstLine="720"/>
        <w:jc w:val="both"/>
      </w:pPr>
      <w:r>
        <w:t>Т</w:t>
      </w:r>
      <w:r w:rsidR="0076201A">
        <w:t>еррористы могут использовать, так называемый, белый порошок. Белый порошок - это композиция, состоящая из высушенных бактерий и специального наполнителя, облегчающего их рассеивание в в</w:t>
      </w:r>
      <w:r w:rsidR="002D37C7">
        <w:t>оз</w:t>
      </w:r>
      <w:r w:rsidR="0076201A">
        <w:t>духе. Белый порошок может содержать возбудитель сибирской язвы.</w:t>
      </w:r>
    </w:p>
    <w:p w:rsidR="00633723" w:rsidRDefault="0076201A">
      <w:pPr>
        <w:pStyle w:val="1"/>
        <w:shd w:val="clear" w:color="auto" w:fill="auto"/>
        <w:ind w:firstLine="720"/>
        <w:jc w:val="both"/>
      </w:pPr>
      <w:r>
        <w:t>Если вы обнаружили письмо (бандероль, посылку), содержащие белый пор</w:t>
      </w:r>
      <w:r w:rsidR="002D37C7">
        <w:t>ошок, возможно, что он не содер</w:t>
      </w:r>
      <w:r>
        <w:t>жит опасных веществ, но для того, чтобы обезопасить себя:</w:t>
      </w:r>
    </w:p>
    <w:p w:rsidR="00633723" w:rsidRDefault="0076201A">
      <w:pPr>
        <w:pStyle w:val="1"/>
        <w:numPr>
          <w:ilvl w:val="0"/>
          <w:numId w:val="4"/>
        </w:numPr>
        <w:shd w:val="clear" w:color="auto" w:fill="auto"/>
        <w:tabs>
          <w:tab w:val="left" w:pos="1082"/>
        </w:tabs>
        <w:ind w:firstLine="720"/>
        <w:jc w:val="both"/>
      </w:pPr>
      <w:r>
        <w:t>положите письмо на лист бумаги;</w:t>
      </w:r>
    </w:p>
    <w:p w:rsidR="00633723" w:rsidRDefault="0076201A">
      <w:pPr>
        <w:pStyle w:val="1"/>
        <w:numPr>
          <w:ilvl w:val="0"/>
          <w:numId w:val="4"/>
        </w:numPr>
        <w:shd w:val="clear" w:color="auto" w:fill="auto"/>
        <w:tabs>
          <w:tab w:val="left" w:pos="1082"/>
        </w:tabs>
        <w:ind w:firstLine="720"/>
        <w:jc w:val="both"/>
      </w:pPr>
      <w:r>
        <w:t>смочите любым бытовым моющим средством другой лист бумаги и накройте им письмо;</w:t>
      </w:r>
    </w:p>
    <w:p w:rsidR="00633723" w:rsidRDefault="0076201A">
      <w:pPr>
        <w:pStyle w:val="1"/>
        <w:numPr>
          <w:ilvl w:val="0"/>
          <w:numId w:val="4"/>
        </w:numPr>
        <w:shd w:val="clear" w:color="auto" w:fill="auto"/>
        <w:tabs>
          <w:tab w:val="left" w:pos="1082"/>
        </w:tabs>
        <w:ind w:firstLine="720"/>
        <w:jc w:val="both"/>
      </w:pPr>
      <w:r>
        <w:t>тщательно вымойте руки с мылом;</w:t>
      </w:r>
    </w:p>
    <w:p w:rsidR="00633723" w:rsidRDefault="0076201A">
      <w:pPr>
        <w:pStyle w:val="1"/>
        <w:numPr>
          <w:ilvl w:val="0"/>
          <w:numId w:val="4"/>
        </w:numPr>
        <w:shd w:val="clear" w:color="auto" w:fill="auto"/>
        <w:tabs>
          <w:tab w:val="left" w:pos="1082"/>
        </w:tabs>
        <w:ind w:firstLine="720"/>
        <w:jc w:val="both"/>
      </w:pPr>
      <w:r>
        <w:t>прополощите носоглотку мыльным раствором;</w:t>
      </w:r>
    </w:p>
    <w:p w:rsidR="00633723" w:rsidRDefault="0076201A">
      <w:pPr>
        <w:pStyle w:val="1"/>
        <w:numPr>
          <w:ilvl w:val="0"/>
          <w:numId w:val="4"/>
        </w:numPr>
        <w:shd w:val="clear" w:color="auto" w:fill="auto"/>
        <w:tabs>
          <w:tab w:val="left" w:pos="1082"/>
        </w:tabs>
        <w:spacing w:after="220"/>
        <w:ind w:firstLine="720"/>
        <w:jc w:val="both"/>
      </w:pPr>
      <w:r>
        <w:t>сообщите о получении письма в правоохранительные органы.</w:t>
      </w:r>
    </w:p>
    <w:p w:rsidR="00B14B41" w:rsidRDefault="00B14B41" w:rsidP="00B14B41">
      <w:pPr>
        <w:pStyle w:val="1"/>
        <w:shd w:val="clear" w:color="auto" w:fill="auto"/>
        <w:tabs>
          <w:tab w:val="left" w:pos="1082"/>
        </w:tabs>
        <w:spacing w:after="220"/>
        <w:ind w:left="720" w:firstLine="0"/>
        <w:jc w:val="both"/>
      </w:pPr>
    </w:p>
    <w:p w:rsidR="00633723" w:rsidRDefault="0076201A">
      <w:pPr>
        <w:pStyle w:val="11"/>
        <w:keepNext/>
        <w:keepLines/>
        <w:shd w:val="clear" w:color="auto" w:fill="auto"/>
        <w:rPr>
          <w:u w:val="none"/>
        </w:rPr>
      </w:pPr>
      <w:bookmarkStart w:id="62" w:name="bookmark66"/>
      <w:bookmarkStart w:id="63" w:name="bookmark67"/>
      <w:r>
        <w:rPr>
          <w:u w:val="none"/>
        </w:rPr>
        <w:t>Действия при захвате заложников</w:t>
      </w:r>
      <w:bookmarkEnd w:id="62"/>
      <w:bookmarkEnd w:id="63"/>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20"/>
        <w:jc w:val="both"/>
      </w:pPr>
      <w:r>
        <w:t>К сожалению, возможны ситуации, когда вы или ваши знакомые оказываются захваченными террористами.</w:t>
      </w:r>
    </w:p>
    <w:p w:rsidR="00633723" w:rsidRDefault="0076201A">
      <w:pPr>
        <w:pStyle w:val="1"/>
        <w:shd w:val="clear" w:color="auto" w:fill="auto"/>
        <w:ind w:firstLine="720"/>
        <w:jc w:val="both"/>
      </w:pPr>
      <w:r>
        <w:t>Различают три формы захвата людей:</w:t>
      </w:r>
    </w:p>
    <w:p w:rsidR="00633723" w:rsidRDefault="0076201A">
      <w:pPr>
        <w:pStyle w:val="1"/>
        <w:numPr>
          <w:ilvl w:val="0"/>
          <w:numId w:val="4"/>
        </w:numPr>
        <w:shd w:val="clear" w:color="auto" w:fill="auto"/>
        <w:tabs>
          <w:tab w:val="left" w:pos="972"/>
        </w:tabs>
        <w:ind w:firstLine="720"/>
        <w:jc w:val="both"/>
      </w:pPr>
      <w:r>
        <w:t>похищение;</w:t>
      </w:r>
    </w:p>
    <w:p w:rsidR="00633723" w:rsidRDefault="0076201A">
      <w:pPr>
        <w:pStyle w:val="1"/>
        <w:numPr>
          <w:ilvl w:val="0"/>
          <w:numId w:val="4"/>
        </w:numPr>
        <w:shd w:val="clear" w:color="auto" w:fill="auto"/>
        <w:tabs>
          <w:tab w:val="left" w:pos="957"/>
        </w:tabs>
        <w:ind w:firstLine="720"/>
        <w:jc w:val="both"/>
      </w:pPr>
      <w:r>
        <w:t>захват заложников;</w:t>
      </w:r>
    </w:p>
    <w:p w:rsidR="00633723" w:rsidRDefault="0076201A">
      <w:pPr>
        <w:pStyle w:val="1"/>
        <w:numPr>
          <w:ilvl w:val="0"/>
          <w:numId w:val="4"/>
        </w:numPr>
        <w:shd w:val="clear" w:color="auto" w:fill="auto"/>
        <w:tabs>
          <w:tab w:val="left" w:pos="962"/>
        </w:tabs>
        <w:ind w:firstLine="720"/>
        <w:jc w:val="both"/>
      </w:pPr>
      <w:r>
        <w:t xml:space="preserve">захват </w:t>
      </w:r>
      <w:r w:rsidR="00B14B41">
        <w:t>транспорта</w:t>
      </w:r>
      <w:r>
        <w:t>.</w:t>
      </w:r>
    </w:p>
    <w:p w:rsidR="00633723" w:rsidRDefault="0076201A">
      <w:pPr>
        <w:pStyle w:val="1"/>
        <w:shd w:val="clear" w:color="auto" w:fill="auto"/>
        <w:spacing w:after="220"/>
        <w:ind w:firstLine="720"/>
        <w:jc w:val="both"/>
      </w:pPr>
      <w:r>
        <w:t xml:space="preserve">Разница между похищением людей и захватом заложников заключается в том, что при похищении </w:t>
      </w:r>
      <w:r w:rsidR="002D37C7">
        <w:lastRenderedPageBreak/>
        <w:t>местона</w:t>
      </w:r>
      <w:r>
        <w:t>хождение похитителей и похищенных неизвестно, тогда как при захвате заложнико</w:t>
      </w:r>
      <w:r w:rsidR="002D37C7">
        <w:t>в их путь отслеживается правоох</w:t>
      </w:r>
      <w:r>
        <w:t>ранительными органами, а похитители используют заложников как форму своей защиты.</w:t>
      </w:r>
    </w:p>
    <w:p w:rsidR="00633723" w:rsidRDefault="0076201A">
      <w:pPr>
        <w:pStyle w:val="1"/>
        <w:shd w:val="clear" w:color="auto" w:fill="auto"/>
        <w:spacing w:after="220"/>
        <w:ind w:firstLine="720"/>
        <w:jc w:val="both"/>
      </w:pPr>
      <w:r>
        <w:t>Иногда похищенные могут переходить в разряд заложников, если в проце</w:t>
      </w:r>
      <w:r w:rsidR="002D37C7">
        <w:t>ссе расследования становится из</w:t>
      </w:r>
      <w:r>
        <w:t>вестным место их пребывания. Многие рекомендации по выживанию являются общими для всех трёх указанных форм.</w:t>
      </w:r>
    </w:p>
    <w:p w:rsidR="00633723" w:rsidRDefault="0076201A">
      <w:pPr>
        <w:pStyle w:val="11"/>
        <w:keepNext/>
        <w:keepLines/>
        <w:shd w:val="clear" w:color="auto" w:fill="auto"/>
      </w:pPr>
      <w:bookmarkStart w:id="64" w:name="bookmark68"/>
      <w:bookmarkStart w:id="65" w:name="bookmark69"/>
      <w:r>
        <w:t>Правила поведения в момент захвата</w:t>
      </w:r>
      <w:bookmarkEnd w:id="64"/>
      <w:bookmarkEnd w:id="65"/>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20"/>
        <w:jc w:val="both"/>
      </w:pPr>
      <w:r>
        <w:t>Человек становится жертвой с момента захвата, испытывая сильное психо</w:t>
      </w:r>
      <w:r w:rsidR="002D37C7">
        <w:t>логическое потрясение. Люди реа</w:t>
      </w:r>
      <w:r>
        <w:t>гируют по-разному: одни оказываются буквально парализованы страхом, другие пытаются дать отпор. Поэтому очень важно быстро справиться со своими эмоциями, чтобы вести себя более рационально, увеличивая шансы своего спас</w:t>
      </w:r>
      <w:r w:rsidR="002D37C7">
        <w:t>е</w:t>
      </w:r>
      <w:r>
        <w:t>ния.</w:t>
      </w:r>
    </w:p>
    <w:p w:rsidR="00633723" w:rsidRDefault="0076201A">
      <w:pPr>
        <w:pStyle w:val="1"/>
        <w:shd w:val="clear" w:color="auto" w:fill="auto"/>
        <w:ind w:firstLine="720"/>
        <w:jc w:val="both"/>
      </w:pPr>
      <w:r>
        <w:rPr>
          <w:u w:val="single"/>
        </w:rPr>
        <w:t>В начальный момент захвата надо помнить следующее:</w:t>
      </w:r>
    </w:p>
    <w:p w:rsidR="00633723" w:rsidRDefault="0076201A">
      <w:pPr>
        <w:pStyle w:val="1"/>
        <w:numPr>
          <w:ilvl w:val="0"/>
          <w:numId w:val="4"/>
        </w:numPr>
        <w:shd w:val="clear" w:color="auto" w:fill="auto"/>
        <w:tabs>
          <w:tab w:val="left" w:pos="913"/>
        </w:tabs>
        <w:ind w:firstLine="720"/>
        <w:jc w:val="both"/>
      </w:pPr>
      <w:r>
        <w:t xml:space="preserve">только в начальный момент есть реальная возможность скрыться с места </w:t>
      </w:r>
      <w:r w:rsidR="002D37C7">
        <w:t>происшествия. Быстро, но спокой</w:t>
      </w:r>
      <w:r>
        <w:t>но оцените обстановку вокруг себя. Если рядом нет террориста, и ничего не угрожает, нельзя просто стоять на месте. Если есть возможность, необходимо убежать с места предполагаемого захвата;</w:t>
      </w:r>
    </w:p>
    <w:p w:rsidR="00633723" w:rsidRDefault="0076201A">
      <w:pPr>
        <w:pStyle w:val="1"/>
        <w:numPr>
          <w:ilvl w:val="0"/>
          <w:numId w:val="4"/>
        </w:numPr>
        <w:shd w:val="clear" w:color="auto" w:fill="auto"/>
        <w:tabs>
          <w:tab w:val="left" w:pos="903"/>
        </w:tabs>
        <w:ind w:firstLine="720"/>
        <w:jc w:val="both"/>
      </w:pPr>
      <w:r>
        <w:t xml:space="preserve">не пользуйтесь </w:t>
      </w:r>
      <w:proofErr w:type="spellStart"/>
      <w:r>
        <w:t>электрошокерами</w:t>
      </w:r>
      <w:proofErr w:type="spellEnd"/>
      <w:r>
        <w:t>, газовыми баллончиками, потому что террористы, как правило, специально подготовленные и обученные люди, которым ребенок и даже многие взрослые не смогут оказать сопротивления;</w:t>
      </w:r>
    </w:p>
    <w:p w:rsidR="00633723" w:rsidRDefault="0076201A">
      <w:pPr>
        <w:pStyle w:val="1"/>
        <w:numPr>
          <w:ilvl w:val="0"/>
          <w:numId w:val="4"/>
        </w:numPr>
        <w:shd w:val="clear" w:color="auto" w:fill="auto"/>
        <w:tabs>
          <w:tab w:val="left" w:pos="913"/>
        </w:tabs>
        <w:ind w:firstLine="720"/>
        <w:jc w:val="both"/>
      </w:pPr>
      <w:r>
        <w:t>если скрыться нельзя, то верьте - вас обязательно спасут и освободят.</w:t>
      </w:r>
    </w:p>
    <w:p w:rsidR="00633723" w:rsidRDefault="0076201A">
      <w:pPr>
        <w:pStyle w:val="1"/>
        <w:shd w:val="clear" w:color="auto" w:fill="auto"/>
        <w:ind w:firstLine="720"/>
        <w:jc w:val="both"/>
      </w:pPr>
      <w:r>
        <w:t>Сделают это, возможно, не сразу, но предпримут все усилия, чтобы осво</w:t>
      </w:r>
      <w:r w:rsidR="002D37C7">
        <w:t>бодить вас как можно раньше. По</w:t>
      </w:r>
      <w:r>
        <w:t>этому надо настроиться на то, что какое-то время, возможно несколько дней, вы буд</w:t>
      </w:r>
      <w:r w:rsidR="002D37C7">
        <w:t>ете находиться вместе с террори</w:t>
      </w:r>
      <w:r>
        <w:t>стами;</w:t>
      </w:r>
    </w:p>
    <w:p w:rsidR="00633723" w:rsidRDefault="0076201A">
      <w:pPr>
        <w:pStyle w:val="1"/>
        <w:numPr>
          <w:ilvl w:val="0"/>
          <w:numId w:val="4"/>
        </w:numPr>
        <w:shd w:val="clear" w:color="auto" w:fill="auto"/>
        <w:tabs>
          <w:tab w:val="left" w:pos="903"/>
        </w:tabs>
        <w:ind w:firstLine="720"/>
        <w:jc w:val="both"/>
      </w:pPr>
      <w:r>
        <w:t>ни в коем случае не нужно кричать, высказывать свое возмущение, громко плакать, потому что террористы очень часто агрессивны и злы. Плач и крики только еще больше раздражают и озлобляют террористов;</w:t>
      </w:r>
    </w:p>
    <w:p w:rsidR="00633723" w:rsidRDefault="0076201A">
      <w:pPr>
        <w:pStyle w:val="1"/>
        <w:numPr>
          <w:ilvl w:val="0"/>
          <w:numId w:val="4"/>
        </w:numPr>
        <w:shd w:val="clear" w:color="auto" w:fill="auto"/>
        <w:tabs>
          <w:tab w:val="left" w:pos="908"/>
        </w:tabs>
        <w:spacing w:after="220"/>
        <w:ind w:firstLine="720"/>
        <w:jc w:val="both"/>
      </w:pPr>
      <w:r>
        <w:t>также надо быть готовыми к тому, что в течение довольно длительного времени вам могут не давать есть и пить. Поэтому надо экономить силы.</w:t>
      </w:r>
    </w:p>
    <w:p w:rsidR="00633723" w:rsidRDefault="0076201A">
      <w:pPr>
        <w:pStyle w:val="11"/>
        <w:keepNext/>
        <w:keepLines/>
        <w:shd w:val="clear" w:color="auto" w:fill="auto"/>
      </w:pPr>
      <w:bookmarkStart w:id="66" w:name="bookmark70"/>
      <w:bookmarkStart w:id="67" w:name="bookmark71"/>
      <w:r>
        <w:t>Правила поведения при похищении</w:t>
      </w:r>
      <w:bookmarkEnd w:id="66"/>
      <w:bookmarkEnd w:id="67"/>
    </w:p>
    <w:p w:rsidR="00E2394D" w:rsidRPr="00E2394D" w:rsidRDefault="00E2394D">
      <w:pPr>
        <w:pStyle w:val="11"/>
        <w:keepNext/>
        <w:keepLines/>
        <w:shd w:val="clear" w:color="auto" w:fill="auto"/>
        <w:rPr>
          <w:sz w:val="16"/>
          <w:szCs w:val="16"/>
        </w:rPr>
      </w:pPr>
    </w:p>
    <w:p w:rsidR="00633723" w:rsidRDefault="0076201A">
      <w:pPr>
        <w:pStyle w:val="1"/>
        <w:numPr>
          <w:ilvl w:val="0"/>
          <w:numId w:val="17"/>
        </w:numPr>
        <w:shd w:val="clear" w:color="auto" w:fill="auto"/>
        <w:tabs>
          <w:tab w:val="left" w:pos="980"/>
        </w:tabs>
        <w:ind w:firstLine="720"/>
        <w:jc w:val="both"/>
      </w:pPr>
      <w:r>
        <w:t>Начиная с момента захвата необходимо контролировать свои действия и з</w:t>
      </w:r>
      <w:r w:rsidR="002D37C7">
        <w:t>апоминать всё, что может способ</w:t>
      </w:r>
      <w:r>
        <w:t>ствовать освобождению. Для этого нужно:</w:t>
      </w:r>
    </w:p>
    <w:p w:rsidR="00633723" w:rsidRDefault="0076201A">
      <w:pPr>
        <w:pStyle w:val="1"/>
        <w:numPr>
          <w:ilvl w:val="0"/>
          <w:numId w:val="4"/>
        </w:numPr>
        <w:shd w:val="clear" w:color="auto" w:fill="auto"/>
        <w:tabs>
          <w:tab w:val="left" w:pos="913"/>
        </w:tabs>
        <w:ind w:firstLine="720"/>
        <w:jc w:val="both"/>
      </w:pPr>
      <w:r>
        <w:t>постараться определить, сколько времени вы находились в пути, с какой скоростью примерно вы ехали;</w:t>
      </w:r>
    </w:p>
    <w:p w:rsidR="00633723" w:rsidRDefault="0076201A">
      <w:pPr>
        <w:pStyle w:val="1"/>
        <w:numPr>
          <w:ilvl w:val="0"/>
          <w:numId w:val="4"/>
        </w:numPr>
        <w:shd w:val="clear" w:color="auto" w:fill="auto"/>
        <w:tabs>
          <w:tab w:val="left" w:pos="913"/>
        </w:tabs>
        <w:ind w:firstLine="720"/>
        <w:jc w:val="both"/>
      </w:pPr>
      <w:r>
        <w:t>прислушиваться к шуму шин, это может подсказать вам тип покрытия дороги, по которой вас везут;</w:t>
      </w:r>
    </w:p>
    <w:p w:rsidR="00633723" w:rsidRDefault="0076201A">
      <w:pPr>
        <w:pStyle w:val="1"/>
        <w:numPr>
          <w:ilvl w:val="0"/>
          <w:numId w:val="4"/>
        </w:numPr>
        <w:shd w:val="clear" w:color="auto" w:fill="auto"/>
        <w:tabs>
          <w:tab w:val="left" w:pos="913"/>
        </w:tabs>
        <w:ind w:firstLine="720"/>
        <w:jc w:val="both"/>
      </w:pPr>
      <w:r>
        <w:t>отмечать подъёмы и спуски, крутые повороты, остановки у светофоров и железнодорожных переездов;</w:t>
      </w:r>
    </w:p>
    <w:p w:rsidR="00633723" w:rsidRDefault="0076201A">
      <w:pPr>
        <w:pStyle w:val="1"/>
        <w:numPr>
          <w:ilvl w:val="0"/>
          <w:numId w:val="4"/>
        </w:numPr>
        <w:shd w:val="clear" w:color="auto" w:fill="auto"/>
        <w:tabs>
          <w:tab w:val="left" w:pos="913"/>
        </w:tabs>
        <w:ind w:firstLine="720"/>
        <w:jc w:val="both"/>
      </w:pPr>
      <w:r>
        <w:t>прислушиваться к шуму снаружи, например, к заводским шумам, шуму движения поездов или самолётов, другим характерным шумам;</w:t>
      </w:r>
    </w:p>
    <w:p w:rsidR="00633723" w:rsidRDefault="0076201A">
      <w:pPr>
        <w:pStyle w:val="1"/>
        <w:numPr>
          <w:ilvl w:val="0"/>
          <w:numId w:val="4"/>
        </w:numPr>
        <w:shd w:val="clear" w:color="auto" w:fill="auto"/>
        <w:tabs>
          <w:tab w:val="left" w:pos="913"/>
        </w:tabs>
        <w:ind w:firstLine="720"/>
        <w:jc w:val="both"/>
      </w:pPr>
      <w:r>
        <w:t>прислушиваться к голосам - это поможет потом узнать похитителей;</w:t>
      </w:r>
    </w:p>
    <w:p w:rsidR="00633723" w:rsidRDefault="0076201A">
      <w:pPr>
        <w:pStyle w:val="1"/>
        <w:numPr>
          <w:ilvl w:val="0"/>
          <w:numId w:val="4"/>
        </w:numPr>
        <w:shd w:val="clear" w:color="auto" w:fill="auto"/>
        <w:tabs>
          <w:tab w:val="left" w:pos="913"/>
        </w:tabs>
        <w:ind w:firstLine="720"/>
        <w:jc w:val="both"/>
      </w:pPr>
      <w:r>
        <w:t>обращать внимание на необычные запахи, которые сопровождают определённые производства, например</w:t>
      </w:r>
      <w:r w:rsidR="00044CC9">
        <w:t>,</w:t>
      </w:r>
      <w:r>
        <w:t xml:space="preserve"> характерные запахи кондитерского производства, близость моря или водоёмов, запахи некоторых видов растений и т.п.;</w:t>
      </w:r>
    </w:p>
    <w:p w:rsidR="00633723" w:rsidRDefault="0076201A">
      <w:pPr>
        <w:pStyle w:val="1"/>
        <w:shd w:val="clear" w:color="auto" w:fill="auto"/>
        <w:ind w:firstLine="720"/>
        <w:jc w:val="both"/>
      </w:pPr>
      <w:r>
        <w:t>По возможности все эти сведения надо постараться передать тем, кто ведёт переговоры с преступниками - намёками или запиской. Вполне вероятно, что такого случая может и не представиться, но в любом случае следует знать, что даже самая незначительная информация о месте нахождения заложника может оказаться полезной для его освобождения и поимки бандитов.</w:t>
      </w:r>
    </w:p>
    <w:p w:rsidR="00633723" w:rsidRDefault="0076201A">
      <w:pPr>
        <w:pStyle w:val="1"/>
        <w:shd w:val="clear" w:color="auto" w:fill="auto"/>
        <w:ind w:firstLine="720"/>
        <w:jc w:val="both"/>
      </w:pPr>
      <w:r>
        <w:t>Известны случаи, когда похищенным людям удавалось оставлять в местах остановок условные знаки, выбра</w:t>
      </w:r>
      <w:r>
        <w:softHyphen/>
        <w:t>сывать наружу записки, передавать на волю письма и даже незаметно позвонить по телефону. Это редкие удачи, и ими, конечно, надо пользоваться, но только наверняка, когда вы уверены, что побег или передача состоится. В случае обнаружения бандитами каких-либо записок неизбежно последует суровое наказание.</w:t>
      </w:r>
    </w:p>
    <w:p w:rsidR="00633723" w:rsidRDefault="0076201A">
      <w:pPr>
        <w:pStyle w:val="1"/>
        <w:numPr>
          <w:ilvl w:val="0"/>
          <w:numId w:val="17"/>
        </w:numPr>
        <w:shd w:val="clear" w:color="auto" w:fill="auto"/>
        <w:tabs>
          <w:tab w:val="left" w:pos="980"/>
        </w:tabs>
        <w:ind w:firstLine="720"/>
        <w:jc w:val="both"/>
      </w:pPr>
      <w:r>
        <w:t>Ни в коем случае нельзя подавать вида, если вы узнали кого-либо из похитителей. В ситуации захвата глав</w:t>
      </w:r>
      <w:r>
        <w:softHyphen/>
        <w:t>ное - сохранить себе жизнь.</w:t>
      </w:r>
    </w:p>
    <w:p w:rsidR="00633723" w:rsidRDefault="0076201A">
      <w:pPr>
        <w:pStyle w:val="1"/>
        <w:numPr>
          <w:ilvl w:val="0"/>
          <w:numId w:val="17"/>
        </w:numPr>
        <w:shd w:val="clear" w:color="auto" w:fill="auto"/>
        <w:tabs>
          <w:tab w:val="left" w:pos="990"/>
        </w:tabs>
        <w:ind w:firstLine="720"/>
        <w:jc w:val="both"/>
      </w:pPr>
      <w:r>
        <w:t>Подчиняйтесь всем требованиям террористов до тех пор, пока их приказы не будут угрожать вашей жизни или жизни других заложников. Если преимущество террористов несомненно - не разыгрывайте из себя супермена. Освобождать вас будут специально подготовленные люди. Кстати, власти практически никогда не идут на уступки террористам, а переговоры используют исключительно для того, чтобы оттянуть время и подготовиться к операции по освобождению заложников.</w:t>
      </w:r>
    </w:p>
    <w:p w:rsidR="00633723" w:rsidRDefault="0076201A">
      <w:pPr>
        <w:pStyle w:val="1"/>
        <w:shd w:val="clear" w:color="auto" w:fill="auto"/>
        <w:ind w:firstLine="720"/>
        <w:jc w:val="both"/>
      </w:pPr>
      <w:r>
        <w:t>Нужно стойко переносить все эти неудобства, помня, что это временно и вы окажетесь на свободе.</w:t>
      </w:r>
    </w:p>
    <w:p w:rsidR="00633723" w:rsidRDefault="0076201A">
      <w:pPr>
        <w:pStyle w:val="1"/>
        <w:shd w:val="clear" w:color="auto" w:fill="auto"/>
        <w:spacing w:after="220"/>
        <w:ind w:firstLine="720"/>
        <w:jc w:val="both"/>
      </w:pPr>
      <w:r>
        <w:t xml:space="preserve">Находясь в заточении, нужно проявлять внешнюю готовность к контактам с преступниками, при этом не </w:t>
      </w:r>
      <w:r w:rsidR="002D37C7">
        <w:t>за</w:t>
      </w:r>
      <w:r>
        <w:t xml:space="preserve">бывать главное правило: </w:t>
      </w:r>
      <w:r>
        <w:rPr>
          <w:b/>
          <w:bCs/>
          <w:u w:val="single"/>
        </w:rPr>
        <w:t>помогать не преступникам, а себе</w:t>
      </w:r>
      <w:r>
        <w:rPr>
          <w:b/>
          <w:bCs/>
        </w:rPr>
        <w:t xml:space="preserve">. </w:t>
      </w:r>
      <w:r>
        <w:t>Следует знать, что</w:t>
      </w:r>
      <w:r w:rsidR="002D37C7">
        <w:t xml:space="preserve"> информация, полученная террори</w:t>
      </w:r>
      <w:r>
        <w:t>стами от заложника, может быть использована во вред ему самому, его близким, сослуживцам, сотрудникам милиции и др.</w:t>
      </w:r>
    </w:p>
    <w:p w:rsidR="00633723" w:rsidRDefault="0076201A">
      <w:pPr>
        <w:pStyle w:val="11"/>
        <w:keepNext/>
        <w:keepLines/>
        <w:shd w:val="clear" w:color="auto" w:fill="auto"/>
      </w:pPr>
      <w:bookmarkStart w:id="68" w:name="bookmark72"/>
      <w:bookmarkStart w:id="69" w:name="bookmark73"/>
      <w:r>
        <w:lastRenderedPageBreak/>
        <w:t>Правила поведения при захвате в заложники</w:t>
      </w:r>
      <w:bookmarkEnd w:id="68"/>
      <w:bookmarkEnd w:id="69"/>
    </w:p>
    <w:p w:rsidR="00E2394D" w:rsidRPr="00E2394D" w:rsidRDefault="00E2394D">
      <w:pPr>
        <w:pStyle w:val="11"/>
        <w:keepNext/>
        <w:keepLines/>
        <w:shd w:val="clear" w:color="auto" w:fill="auto"/>
        <w:rPr>
          <w:sz w:val="16"/>
          <w:szCs w:val="16"/>
        </w:rPr>
      </w:pPr>
    </w:p>
    <w:p w:rsidR="00633723" w:rsidRDefault="0076201A">
      <w:pPr>
        <w:pStyle w:val="1"/>
        <w:numPr>
          <w:ilvl w:val="0"/>
          <w:numId w:val="18"/>
        </w:numPr>
        <w:shd w:val="clear" w:color="auto" w:fill="auto"/>
        <w:tabs>
          <w:tab w:val="left" w:pos="985"/>
        </w:tabs>
        <w:ind w:firstLine="720"/>
        <w:jc w:val="both"/>
      </w:pPr>
      <w:r>
        <w:t>Как и при похищении, действия по выживанию заключаются в том, что</w:t>
      </w:r>
      <w:r w:rsidR="002D37C7">
        <w:t>бы соглашаться со всеми требова</w:t>
      </w:r>
      <w:r>
        <w:t>ниями террористов, стремиться выиграть время и собрать как можно больше информации.</w:t>
      </w:r>
    </w:p>
    <w:p w:rsidR="00633723" w:rsidRDefault="0076201A" w:rsidP="00B14B41">
      <w:pPr>
        <w:pStyle w:val="1"/>
        <w:shd w:val="clear" w:color="auto" w:fill="auto"/>
        <w:ind w:firstLine="720"/>
        <w:jc w:val="both"/>
      </w:pPr>
      <w:r>
        <w:t>Очень часто некоторых заложников освобождают раньше, чем других. Если этим счастливчиком будете вы, немедленно используйте эту возможность и сообщите властям всю информацию, которой вы располагаете: о террори</w:t>
      </w:r>
      <w:r>
        <w:softHyphen/>
        <w:t>стах, месте инцидента, расположении помещений в том объекте, где находятся заложники, о судьбе других людей, которых удерживают террористы. Такого рода сведения очень важны для успеха спасательной операции и снижения до минимума числа возможных жертв во время штурма.</w:t>
      </w:r>
    </w:p>
    <w:p w:rsidR="00633723" w:rsidRDefault="0076201A">
      <w:pPr>
        <w:pStyle w:val="1"/>
        <w:numPr>
          <w:ilvl w:val="0"/>
          <w:numId w:val="18"/>
        </w:numPr>
        <w:shd w:val="clear" w:color="auto" w:fill="auto"/>
        <w:tabs>
          <w:tab w:val="left" w:pos="980"/>
        </w:tabs>
        <w:ind w:firstLine="720"/>
        <w:jc w:val="both"/>
      </w:pPr>
      <w:r>
        <w:t>Заранее наметьте себе место или укрытие, которое может дать вам определённую защиту при перестрелке во время штурма места содержания заложников.</w:t>
      </w:r>
    </w:p>
    <w:p w:rsidR="00633723" w:rsidRDefault="0076201A">
      <w:pPr>
        <w:pStyle w:val="1"/>
        <w:shd w:val="clear" w:color="auto" w:fill="auto"/>
        <w:ind w:firstLine="780"/>
        <w:jc w:val="both"/>
      </w:pPr>
      <w:r>
        <w:t>Лучше лечь на пол лицом вниз, подальше от окон и дверей, через которые могут заскакивать бой</w:t>
      </w:r>
      <w:r w:rsidR="00044CC9">
        <w:t>цы спецпод</w:t>
      </w:r>
      <w:r>
        <w:t>разделения или вестись стрельба. В момент штурма не берите в руки оружие преступников. Иначе бойцы штурмовой группы могут принять вас за преступника и выстрелить на поражение.</w:t>
      </w:r>
    </w:p>
    <w:p w:rsidR="00633723" w:rsidRDefault="0076201A">
      <w:pPr>
        <w:pStyle w:val="1"/>
        <w:numPr>
          <w:ilvl w:val="0"/>
          <w:numId w:val="18"/>
        </w:numPr>
        <w:shd w:val="clear" w:color="auto" w:fill="auto"/>
        <w:tabs>
          <w:tab w:val="left" w:pos="990"/>
        </w:tabs>
        <w:ind w:firstLine="720"/>
        <w:jc w:val="both"/>
      </w:pPr>
      <w:r>
        <w:t>Не допускайте действия, которые могут спровоцировать нападающих к применению оружия и привести к человеческим жертвам.</w:t>
      </w:r>
    </w:p>
    <w:p w:rsidR="00633723" w:rsidRDefault="0076201A">
      <w:pPr>
        <w:pStyle w:val="1"/>
        <w:numPr>
          <w:ilvl w:val="0"/>
          <w:numId w:val="18"/>
        </w:numPr>
        <w:shd w:val="clear" w:color="auto" w:fill="auto"/>
        <w:tabs>
          <w:tab w:val="left" w:pos="980"/>
        </w:tabs>
        <w:ind w:firstLine="720"/>
        <w:jc w:val="both"/>
      </w:pPr>
      <w:r>
        <w:t>Переносите лишения, оскорбления и унижения. Не смотрите в глаза пр</w:t>
      </w:r>
      <w:r w:rsidR="002D37C7">
        <w:t>еступникам, не ведите себя вызы</w:t>
      </w:r>
      <w:r>
        <w:t>вающе.</w:t>
      </w:r>
    </w:p>
    <w:p w:rsidR="00633723" w:rsidRDefault="0076201A">
      <w:pPr>
        <w:pStyle w:val="1"/>
        <w:numPr>
          <w:ilvl w:val="0"/>
          <w:numId w:val="18"/>
        </w:numPr>
        <w:shd w:val="clear" w:color="auto" w:fill="auto"/>
        <w:tabs>
          <w:tab w:val="left" w:pos="990"/>
        </w:tabs>
        <w:ind w:firstLine="720"/>
        <w:jc w:val="both"/>
      </w:pPr>
      <w:r>
        <w:t>При необходимости выполняйте требования преступников, не противоречьте им, не рискуйте жизнью ок</w:t>
      </w:r>
      <w:r>
        <w:softHyphen/>
        <w:t>ружающих и своей собственной. Старайтесь не допускать истерик и паники.</w:t>
      </w:r>
    </w:p>
    <w:p w:rsidR="00633723" w:rsidRDefault="0076201A">
      <w:pPr>
        <w:pStyle w:val="1"/>
        <w:numPr>
          <w:ilvl w:val="0"/>
          <w:numId w:val="18"/>
        </w:numPr>
        <w:shd w:val="clear" w:color="auto" w:fill="auto"/>
        <w:tabs>
          <w:tab w:val="left" w:pos="970"/>
        </w:tabs>
        <w:ind w:firstLine="700"/>
        <w:jc w:val="both"/>
      </w:pPr>
      <w:r>
        <w:t>На совершение любых действий (сесть, встать, попить, сходить в туалет) спрашивайте разрешение.</w:t>
      </w:r>
    </w:p>
    <w:p w:rsidR="00633723" w:rsidRDefault="0076201A">
      <w:pPr>
        <w:pStyle w:val="1"/>
        <w:numPr>
          <w:ilvl w:val="0"/>
          <w:numId w:val="18"/>
        </w:numPr>
        <w:shd w:val="clear" w:color="auto" w:fill="auto"/>
        <w:tabs>
          <w:tab w:val="left" w:pos="970"/>
        </w:tabs>
        <w:spacing w:after="220"/>
        <w:ind w:firstLine="700"/>
        <w:jc w:val="both"/>
      </w:pPr>
      <w:r>
        <w:t>Если вы ранены, постарайтесь не двигаться, этим вы сократите потерю крови.</w:t>
      </w:r>
    </w:p>
    <w:p w:rsidR="00633723" w:rsidRDefault="0076201A">
      <w:pPr>
        <w:pStyle w:val="11"/>
        <w:keepNext/>
        <w:keepLines/>
        <w:shd w:val="clear" w:color="auto" w:fill="auto"/>
      </w:pPr>
      <w:bookmarkStart w:id="70" w:name="bookmark74"/>
      <w:bookmarkStart w:id="71" w:name="bookmark75"/>
      <w:r>
        <w:t>Правила поведения при захвате транспортного средства</w:t>
      </w:r>
      <w:bookmarkEnd w:id="70"/>
      <w:bookmarkEnd w:id="71"/>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20"/>
        <w:jc w:val="both"/>
      </w:pPr>
      <w:r>
        <w:t>Захват транспортного средства происходит стремительно. Террористы быстро берут ситуацию на борту под свой контроль. Чтобы обезопасить себя, необходимо:</w:t>
      </w:r>
    </w:p>
    <w:p w:rsidR="00633723" w:rsidRDefault="0076201A">
      <w:pPr>
        <w:pStyle w:val="1"/>
        <w:numPr>
          <w:ilvl w:val="0"/>
          <w:numId w:val="4"/>
        </w:numPr>
        <w:shd w:val="clear" w:color="auto" w:fill="auto"/>
        <w:tabs>
          <w:tab w:val="left" w:pos="908"/>
        </w:tabs>
        <w:ind w:firstLine="720"/>
        <w:jc w:val="both"/>
      </w:pPr>
      <w:r>
        <w:t>очень важно суметь быстро прийти в себя и взять под контроль свои эмоции. Чем быстрее вы возьмёте себя в руки, тем больше будет у вас шансов на выживание;</w:t>
      </w:r>
    </w:p>
    <w:p w:rsidR="00633723" w:rsidRDefault="0076201A">
      <w:pPr>
        <w:pStyle w:val="1"/>
        <w:numPr>
          <w:ilvl w:val="0"/>
          <w:numId w:val="4"/>
        </w:numPr>
        <w:shd w:val="clear" w:color="auto" w:fill="auto"/>
        <w:tabs>
          <w:tab w:val="left" w:pos="913"/>
        </w:tabs>
        <w:ind w:firstLine="720"/>
        <w:jc w:val="both"/>
      </w:pPr>
      <w:r>
        <w:t>вести себя сдержанно, не делать резких движений, не привлекать к себе внимания лишними вопросами и не смотреть террористам в глаза;</w:t>
      </w:r>
    </w:p>
    <w:p w:rsidR="00633723" w:rsidRDefault="0076201A">
      <w:pPr>
        <w:pStyle w:val="1"/>
        <w:numPr>
          <w:ilvl w:val="0"/>
          <w:numId w:val="4"/>
        </w:numPr>
        <w:shd w:val="clear" w:color="auto" w:fill="auto"/>
        <w:tabs>
          <w:tab w:val="left" w:pos="898"/>
        </w:tabs>
        <w:ind w:firstLine="700"/>
        <w:jc w:val="both"/>
      </w:pPr>
      <w:r>
        <w:t>не реагировать на провокационное или вызывающее поведение;</w:t>
      </w:r>
    </w:p>
    <w:p w:rsidR="00633723" w:rsidRDefault="0076201A">
      <w:pPr>
        <w:pStyle w:val="1"/>
        <w:numPr>
          <w:ilvl w:val="0"/>
          <w:numId w:val="4"/>
        </w:numPr>
        <w:shd w:val="clear" w:color="auto" w:fill="auto"/>
        <w:tabs>
          <w:tab w:val="left" w:pos="913"/>
        </w:tabs>
        <w:ind w:firstLine="720"/>
        <w:jc w:val="both"/>
      </w:pPr>
      <w:r>
        <w:t>при необходимости что-либо сделать, например, пересесть, открыть сумочку или сходить в туалет, спраши</w:t>
      </w:r>
      <w:r>
        <w:softHyphen/>
        <w:t>вайте разрешения;</w:t>
      </w:r>
    </w:p>
    <w:p w:rsidR="00633723" w:rsidRDefault="0076201A">
      <w:pPr>
        <w:pStyle w:val="1"/>
        <w:numPr>
          <w:ilvl w:val="0"/>
          <w:numId w:val="4"/>
        </w:numPr>
        <w:shd w:val="clear" w:color="auto" w:fill="auto"/>
        <w:tabs>
          <w:tab w:val="left" w:pos="898"/>
        </w:tabs>
        <w:ind w:firstLine="700"/>
        <w:jc w:val="both"/>
      </w:pPr>
      <w:r>
        <w:t>постарайтесь спрятать компрометирующие материалы и документы;</w:t>
      </w:r>
    </w:p>
    <w:p w:rsidR="00633723" w:rsidRDefault="0076201A">
      <w:pPr>
        <w:pStyle w:val="1"/>
        <w:numPr>
          <w:ilvl w:val="0"/>
          <w:numId w:val="4"/>
        </w:numPr>
        <w:shd w:val="clear" w:color="auto" w:fill="auto"/>
        <w:tabs>
          <w:tab w:val="left" w:pos="898"/>
        </w:tabs>
        <w:ind w:firstLine="700"/>
        <w:jc w:val="both"/>
      </w:pPr>
      <w:r>
        <w:t>если террористы потребуют, то отдайте им личные вещи;</w:t>
      </w:r>
    </w:p>
    <w:p w:rsidR="00633723" w:rsidRDefault="0076201A">
      <w:pPr>
        <w:pStyle w:val="1"/>
        <w:numPr>
          <w:ilvl w:val="0"/>
          <w:numId w:val="4"/>
        </w:numPr>
        <w:shd w:val="clear" w:color="auto" w:fill="auto"/>
        <w:tabs>
          <w:tab w:val="left" w:pos="918"/>
        </w:tabs>
        <w:ind w:firstLine="720"/>
        <w:jc w:val="both"/>
      </w:pPr>
      <w:r>
        <w:t>в случае стрельбы ложитесь на пол или укройтесь за сиденьем, но только никогда не бегите. В подобных си</w:t>
      </w:r>
      <w:r>
        <w:softHyphen/>
        <w:t>туациях места у окон лучше обеспечивают безопасность, чем места у прохода;</w:t>
      </w:r>
    </w:p>
    <w:p w:rsidR="00633723" w:rsidRDefault="0076201A">
      <w:pPr>
        <w:pStyle w:val="1"/>
        <w:numPr>
          <w:ilvl w:val="0"/>
          <w:numId w:val="4"/>
        </w:numPr>
        <w:shd w:val="clear" w:color="auto" w:fill="auto"/>
        <w:tabs>
          <w:tab w:val="left" w:pos="913"/>
        </w:tabs>
        <w:ind w:firstLine="720"/>
        <w:jc w:val="both"/>
      </w:pPr>
      <w:r>
        <w:t xml:space="preserve">держите под рукой фотографию родителей, других близких вам людей - </w:t>
      </w:r>
      <w:r w:rsidR="002D37C7">
        <w:t>иногда это помогает смягчить за</w:t>
      </w:r>
      <w:r>
        <w:t>хватчиков;</w:t>
      </w:r>
    </w:p>
    <w:p w:rsidR="00633723" w:rsidRDefault="0076201A">
      <w:pPr>
        <w:pStyle w:val="1"/>
        <w:numPr>
          <w:ilvl w:val="0"/>
          <w:numId w:val="4"/>
        </w:numPr>
        <w:shd w:val="clear" w:color="auto" w:fill="auto"/>
        <w:tabs>
          <w:tab w:val="left" w:pos="913"/>
        </w:tabs>
        <w:ind w:firstLine="720"/>
        <w:jc w:val="both"/>
      </w:pPr>
      <w:r>
        <w:t>собираясь в полёт на самолете, одевайтесь нейтрально, избегайте броской, вызывающ</w:t>
      </w:r>
      <w:r w:rsidR="002D37C7">
        <w:t>ей одежды, не увле</w:t>
      </w:r>
      <w:r>
        <w:t>кайтесь ювелирными украшениями.</w:t>
      </w:r>
    </w:p>
    <w:p w:rsidR="00633723" w:rsidRDefault="0076201A">
      <w:pPr>
        <w:pStyle w:val="1"/>
        <w:shd w:val="clear" w:color="auto" w:fill="auto"/>
        <w:ind w:firstLine="720"/>
        <w:jc w:val="both"/>
      </w:pPr>
      <w:r>
        <w:t>Если террористы вас досрочно освободили, продолжая удерживать остальных пассажиров, немедленно сооб</w:t>
      </w:r>
      <w:r>
        <w:softHyphen/>
        <w:t>щите группе захвата следующее: количество преступников, в какой части транспортного средства они находятся, чем вооружены, их моральное и физическое состояние, особенности их поведения (агрессия, наркотики, опьянение), кто главарь группы, где террористы сосредоточили пассажиров.</w:t>
      </w:r>
    </w:p>
    <w:p w:rsidR="00633723" w:rsidRDefault="0076201A">
      <w:pPr>
        <w:pStyle w:val="1"/>
        <w:shd w:val="clear" w:color="auto" w:fill="auto"/>
        <w:spacing w:after="220"/>
        <w:ind w:firstLine="720"/>
        <w:jc w:val="both"/>
      </w:pPr>
      <w:r>
        <w:t>Увидев в окно силуэты людей, которые перебежками приближаются к захваченному транспорту, не кричите: «Наши идут!», а изобразите на лице безразличие, будто вы ничего не видели.</w:t>
      </w:r>
    </w:p>
    <w:p w:rsidR="00633723" w:rsidRDefault="0076201A">
      <w:pPr>
        <w:pStyle w:val="1"/>
        <w:shd w:val="clear" w:color="auto" w:fill="auto"/>
        <w:ind w:firstLine="0"/>
        <w:jc w:val="center"/>
      </w:pPr>
      <w:r>
        <w:rPr>
          <w:b/>
          <w:bCs/>
          <w:u w:val="single"/>
        </w:rPr>
        <w:t>Правила поведения заложников во время операции спецслужб</w:t>
      </w:r>
    </w:p>
    <w:p w:rsidR="00633723" w:rsidRDefault="0076201A">
      <w:pPr>
        <w:pStyle w:val="11"/>
        <w:keepNext/>
        <w:keepLines/>
        <w:shd w:val="clear" w:color="auto" w:fill="auto"/>
      </w:pPr>
      <w:bookmarkStart w:id="72" w:name="bookmark76"/>
      <w:bookmarkStart w:id="73" w:name="bookmark77"/>
      <w:r>
        <w:t>по их освобождению (штурма)</w:t>
      </w:r>
      <w:bookmarkEnd w:id="72"/>
      <w:bookmarkEnd w:id="73"/>
    </w:p>
    <w:p w:rsidR="00E2394D" w:rsidRPr="00E2394D" w:rsidRDefault="00E2394D">
      <w:pPr>
        <w:pStyle w:val="11"/>
        <w:keepNext/>
        <w:keepLines/>
        <w:shd w:val="clear" w:color="auto" w:fill="auto"/>
        <w:rPr>
          <w:sz w:val="16"/>
          <w:szCs w:val="16"/>
        </w:rPr>
      </w:pPr>
    </w:p>
    <w:p w:rsidR="00633723" w:rsidRDefault="0076201A">
      <w:pPr>
        <w:pStyle w:val="1"/>
        <w:numPr>
          <w:ilvl w:val="0"/>
          <w:numId w:val="19"/>
        </w:numPr>
        <w:shd w:val="clear" w:color="auto" w:fill="auto"/>
        <w:tabs>
          <w:tab w:val="left" w:pos="980"/>
        </w:tabs>
        <w:ind w:firstLine="720"/>
        <w:jc w:val="both"/>
      </w:pPr>
      <w:r>
        <w:t>Внимательно слушайте и выполняйте все указания группы захвата, не проявляйте никакой инициативы. Не пытайтесь разоружить преступников.</w:t>
      </w:r>
    </w:p>
    <w:p w:rsidR="00633723" w:rsidRDefault="0076201A">
      <w:pPr>
        <w:pStyle w:val="1"/>
        <w:shd w:val="clear" w:color="auto" w:fill="auto"/>
        <w:ind w:firstLine="720"/>
        <w:jc w:val="both"/>
      </w:pPr>
      <w:r>
        <w:t xml:space="preserve">Преступники во время штурма нередко пытаются спрятаться среди заложников, замаскироваться под них и выдать себя за пострадавших. Старайтесь в меру своих возможностей не позволять им этого делать, </w:t>
      </w:r>
      <w:r w:rsidR="002D37C7">
        <w:t>немедленно со</w:t>
      </w:r>
      <w:r>
        <w:t>общите о них ворвавшимся бойцам.</w:t>
      </w:r>
    </w:p>
    <w:p w:rsidR="00633723" w:rsidRDefault="0076201A">
      <w:pPr>
        <w:pStyle w:val="1"/>
        <w:numPr>
          <w:ilvl w:val="0"/>
          <w:numId w:val="19"/>
        </w:numPr>
        <w:shd w:val="clear" w:color="auto" w:fill="auto"/>
        <w:tabs>
          <w:tab w:val="left" w:pos="985"/>
        </w:tabs>
        <w:ind w:firstLine="720"/>
        <w:jc w:val="both"/>
      </w:pPr>
      <w:r>
        <w:t>Займите положение лежа на полу лицом вниз, закройте голову руками и н</w:t>
      </w:r>
      <w:r w:rsidR="002D37C7">
        <w:t>е двигайтесь до окончания опера</w:t>
      </w:r>
      <w:r>
        <w:t>ции. Во время работы группы захвата нельзя бежать, подбегать к освободителям или стоять в то время, когда пр</w:t>
      </w:r>
      <w:r w:rsidR="002D37C7">
        <w:t>озву</w:t>
      </w:r>
      <w:r>
        <w:t>чала команда всем лечь на пол. Помните, что террористы, как правило, не отличаютс</w:t>
      </w:r>
      <w:r w:rsidR="002D37C7">
        <w:t>я от вас одеждой, а нервы у бой</w:t>
      </w:r>
      <w:r>
        <w:t>цов на пределе. Не вызывайте огонь на себя.</w:t>
      </w:r>
    </w:p>
    <w:p w:rsidR="00633723" w:rsidRDefault="0076201A">
      <w:pPr>
        <w:pStyle w:val="1"/>
        <w:numPr>
          <w:ilvl w:val="0"/>
          <w:numId w:val="19"/>
        </w:numPr>
        <w:shd w:val="clear" w:color="auto" w:fill="auto"/>
        <w:tabs>
          <w:tab w:val="left" w:pos="961"/>
        </w:tabs>
        <w:ind w:firstLine="720"/>
        <w:jc w:val="both"/>
      </w:pPr>
      <w:r>
        <w:t>Если вы услышали хлопки разрывающихся свето-шумовых гранат, когда яркий свет бьет в глаза, зву</w:t>
      </w:r>
      <w:r w:rsidR="002D37C7">
        <w:t>к уда</w:t>
      </w:r>
      <w:r>
        <w:t>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
    <w:p w:rsidR="00633723" w:rsidRDefault="0076201A">
      <w:pPr>
        <w:pStyle w:val="1"/>
        <w:numPr>
          <w:ilvl w:val="0"/>
          <w:numId w:val="19"/>
        </w:numPr>
        <w:shd w:val="clear" w:color="auto" w:fill="auto"/>
        <w:tabs>
          <w:tab w:val="left" w:pos="980"/>
        </w:tabs>
        <w:ind w:firstLine="720"/>
        <w:jc w:val="both"/>
      </w:pPr>
      <w:r>
        <w:lastRenderedPageBreak/>
        <w:t>Не покидайте то помещение (транспортное средство), где вас держали в з</w:t>
      </w:r>
      <w:r w:rsidR="002D37C7">
        <w:t>аложниках до наступления прика</w:t>
      </w:r>
      <w:r>
        <w:t>за со стороны спецслужб, не суетитесь, при освобождении выходите как можно скорее, не тратьте время для поиска вещей - помещение (транспортное средство) ещё может взорваться или загореться.</w:t>
      </w:r>
    </w:p>
    <w:p w:rsidR="00633723" w:rsidRDefault="0076201A">
      <w:pPr>
        <w:pStyle w:val="1"/>
        <w:numPr>
          <w:ilvl w:val="0"/>
          <w:numId w:val="19"/>
        </w:numPr>
        <w:shd w:val="clear" w:color="auto" w:fill="auto"/>
        <w:tabs>
          <w:tab w:val="left" w:pos="956"/>
        </w:tabs>
        <w:spacing w:after="220"/>
        <w:ind w:firstLine="720"/>
        <w:jc w:val="both"/>
      </w:pPr>
      <w:r>
        <w:t>Вам надо обязательно объявиться. Связаться с сотрудниками специальн</w:t>
      </w:r>
      <w:r w:rsidR="002D37C7">
        <w:t>ых служб, которые проводили опе</w:t>
      </w:r>
      <w:r>
        <w:t>рацию по освобождению. Они помогут вам передать имеющуюся у вас информацию по назначению и в дальнейшей пройти курс медицинской реабилитации. Люди, бывшие в заложниках, испытывают последствия посттравматического синдрома. Помощь специалистов для таких людей просто необходима.</w:t>
      </w:r>
    </w:p>
    <w:p w:rsidR="00633723" w:rsidRDefault="0076201A">
      <w:pPr>
        <w:pStyle w:val="11"/>
        <w:keepNext/>
        <w:keepLines/>
        <w:shd w:val="clear" w:color="auto" w:fill="auto"/>
      </w:pPr>
      <w:bookmarkStart w:id="74" w:name="bookmark78"/>
      <w:bookmarkStart w:id="75" w:name="bookmark79"/>
      <w:r>
        <w:t>Некоторые рекомендации - как не стать заложником</w:t>
      </w:r>
      <w:bookmarkEnd w:id="74"/>
      <w:bookmarkEnd w:id="75"/>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20"/>
        <w:jc w:val="both"/>
      </w:pPr>
      <w:r>
        <w:t>Террористы нередко используют захват заложников для достижения своих це</w:t>
      </w:r>
      <w:r w:rsidR="002D37C7">
        <w:t>лей. Не всегда эти захваты бы</w:t>
      </w:r>
      <w:r>
        <w:t>вают массовыми, иногда группы заложников составляют 1-3 человека. Чтобы не поп</w:t>
      </w:r>
      <w:r w:rsidR="00E2394D">
        <w:t>асть в их число - соблюдайте ме</w:t>
      </w:r>
      <w:r>
        <w:t xml:space="preserve">ры предосторожности, рекомендованные специалистом по вопросам выживания в </w:t>
      </w:r>
      <w:r w:rsidR="009427E1">
        <w:t>экстремальных условиях</w:t>
      </w:r>
      <w:r w:rsidR="00E2394D">
        <w:t xml:space="preserve"> </w:t>
      </w:r>
      <w:r w:rsidR="009427E1">
        <w:t>Б.Г. Куд</w:t>
      </w:r>
      <w:r>
        <w:t>ряшовым.</w:t>
      </w:r>
    </w:p>
    <w:p w:rsidR="00633723" w:rsidRDefault="0076201A">
      <w:pPr>
        <w:pStyle w:val="1"/>
        <w:numPr>
          <w:ilvl w:val="0"/>
          <w:numId w:val="20"/>
        </w:numPr>
        <w:shd w:val="clear" w:color="auto" w:fill="auto"/>
        <w:tabs>
          <w:tab w:val="left" w:pos="966"/>
        </w:tabs>
        <w:ind w:firstLine="720"/>
        <w:jc w:val="both"/>
      </w:pPr>
      <w:r>
        <w:t xml:space="preserve">Если вам приходится заходить в помещение с людьми, не вызывающими </w:t>
      </w:r>
      <w:r w:rsidR="002D37C7">
        <w:t>вашего доверия, вам следует, пе</w:t>
      </w:r>
      <w:r>
        <w:t>реступив порог, сделать шаг в сторону с таким расчетом, чтобы исключить возможность внезапного нападения сзади.</w:t>
      </w:r>
    </w:p>
    <w:p w:rsidR="00633723" w:rsidRDefault="0076201A">
      <w:pPr>
        <w:pStyle w:val="1"/>
        <w:numPr>
          <w:ilvl w:val="0"/>
          <w:numId w:val="20"/>
        </w:numPr>
        <w:shd w:val="clear" w:color="auto" w:fill="auto"/>
        <w:tabs>
          <w:tab w:val="left" w:pos="966"/>
        </w:tabs>
        <w:ind w:firstLine="720"/>
        <w:jc w:val="both"/>
      </w:pPr>
      <w:r>
        <w:t>Будучи раненым в темное время суток в городе и не имея возможности вызвать помощь по телефону, вы можете привлечь к себе внимание, разбив витрину под сигнализацией и оставаясь на месте.</w:t>
      </w:r>
    </w:p>
    <w:p w:rsidR="00633723" w:rsidRDefault="0076201A">
      <w:pPr>
        <w:pStyle w:val="1"/>
        <w:numPr>
          <w:ilvl w:val="0"/>
          <w:numId w:val="20"/>
        </w:numPr>
        <w:shd w:val="clear" w:color="auto" w:fill="auto"/>
        <w:tabs>
          <w:tab w:val="left" w:pos="966"/>
        </w:tabs>
        <w:ind w:firstLine="720"/>
        <w:jc w:val="both"/>
      </w:pPr>
      <w:r>
        <w:t>Если вас преследуют, не пытайтесь скрыться в незнакомых подъездах, дворах или переулках. Двигайтесь в направлении наиболее оживленных улиц.</w:t>
      </w:r>
    </w:p>
    <w:p w:rsidR="00633723" w:rsidRDefault="0076201A">
      <w:pPr>
        <w:pStyle w:val="1"/>
        <w:shd w:val="clear" w:color="auto" w:fill="auto"/>
        <w:ind w:firstLine="720"/>
        <w:jc w:val="both"/>
      </w:pPr>
      <w:r>
        <w:t xml:space="preserve">При безвыходном положении спасение предпочтительнее искать в частном </w:t>
      </w:r>
      <w:r w:rsidR="002D37C7">
        <w:t>домовладении, причем гораздо бо</w:t>
      </w:r>
      <w:r>
        <w:t>лее живой отклик вы получите на крик: «Пожар».</w:t>
      </w:r>
    </w:p>
    <w:p w:rsidR="00633723" w:rsidRDefault="0076201A">
      <w:pPr>
        <w:pStyle w:val="1"/>
        <w:numPr>
          <w:ilvl w:val="0"/>
          <w:numId w:val="20"/>
        </w:numPr>
        <w:shd w:val="clear" w:color="auto" w:fill="auto"/>
        <w:tabs>
          <w:tab w:val="left" w:pos="966"/>
        </w:tabs>
        <w:ind w:firstLine="720"/>
        <w:jc w:val="both"/>
      </w:pPr>
      <w:r>
        <w:t>Находясь на улице, особенно в вечернее время суток, выбирайте для маршрута людные, хоро</w:t>
      </w:r>
      <w:r w:rsidR="002D37C7">
        <w:t>шо освещен</w:t>
      </w:r>
      <w:r>
        <w:t>ные места, даже если это удлинит ваш путь.</w:t>
      </w:r>
    </w:p>
    <w:p w:rsidR="00633723" w:rsidRDefault="0076201A">
      <w:pPr>
        <w:pStyle w:val="1"/>
        <w:numPr>
          <w:ilvl w:val="0"/>
          <w:numId w:val="20"/>
        </w:numPr>
        <w:shd w:val="clear" w:color="auto" w:fill="auto"/>
        <w:tabs>
          <w:tab w:val="left" w:pos="1009"/>
        </w:tabs>
        <w:ind w:firstLine="720"/>
        <w:jc w:val="both"/>
      </w:pPr>
      <w:r>
        <w:t>Обходите углы зданий, подъезды и подворотни на расстоянии.</w:t>
      </w:r>
    </w:p>
    <w:p w:rsidR="00633723" w:rsidRDefault="0076201A">
      <w:pPr>
        <w:pStyle w:val="1"/>
        <w:numPr>
          <w:ilvl w:val="0"/>
          <w:numId w:val="20"/>
        </w:numPr>
        <w:shd w:val="clear" w:color="auto" w:fill="auto"/>
        <w:tabs>
          <w:tab w:val="left" w:pos="966"/>
        </w:tabs>
        <w:ind w:firstLine="720"/>
        <w:jc w:val="both"/>
      </w:pPr>
      <w:r>
        <w:t xml:space="preserve">Заходя в подъезд или во двор, резко остановитесь за несколько шагов до </w:t>
      </w:r>
      <w:r w:rsidR="002D37C7">
        <w:t>него, тем самым вы сможете спро</w:t>
      </w:r>
      <w:r>
        <w:t>воцировать вероятного преступника покинуть укрытие, избежав внезапного нападения.</w:t>
      </w:r>
    </w:p>
    <w:p w:rsidR="00633723" w:rsidRPr="008C7B38" w:rsidRDefault="0076201A">
      <w:pPr>
        <w:pStyle w:val="1"/>
        <w:numPr>
          <w:ilvl w:val="0"/>
          <w:numId w:val="20"/>
        </w:numPr>
        <w:shd w:val="clear" w:color="auto" w:fill="auto"/>
        <w:tabs>
          <w:tab w:val="left" w:pos="1009"/>
        </w:tabs>
        <w:spacing w:after="220"/>
        <w:ind w:firstLine="720"/>
        <w:jc w:val="both"/>
      </w:pPr>
      <w:r w:rsidRPr="008C7B38">
        <w:t>Избегайте заходить в лифт, подъезд с незнакомыми людьми.</w:t>
      </w:r>
    </w:p>
    <w:p w:rsidR="00633723" w:rsidRDefault="0076201A">
      <w:pPr>
        <w:pStyle w:val="11"/>
        <w:keepNext/>
        <w:keepLines/>
        <w:shd w:val="clear" w:color="auto" w:fill="auto"/>
        <w:rPr>
          <w:u w:val="none"/>
        </w:rPr>
      </w:pPr>
      <w:bookmarkStart w:id="76" w:name="bookmark90"/>
      <w:bookmarkStart w:id="77" w:name="bookmark91"/>
      <w:r>
        <w:rPr>
          <w:u w:val="none"/>
        </w:rPr>
        <w:t>Действия при эвакуации в условиях чрезвычайных ситуаций</w:t>
      </w:r>
      <w:bookmarkEnd w:id="76"/>
      <w:bookmarkEnd w:id="77"/>
    </w:p>
    <w:p w:rsidR="00E2394D" w:rsidRPr="00E2394D" w:rsidRDefault="00E2394D">
      <w:pPr>
        <w:pStyle w:val="11"/>
        <w:keepNext/>
        <w:keepLines/>
        <w:shd w:val="clear" w:color="auto" w:fill="auto"/>
        <w:rPr>
          <w:sz w:val="16"/>
          <w:szCs w:val="16"/>
        </w:rPr>
      </w:pPr>
    </w:p>
    <w:p w:rsidR="00633723" w:rsidRDefault="0076201A" w:rsidP="009427E1">
      <w:pPr>
        <w:pStyle w:val="1"/>
        <w:shd w:val="clear" w:color="auto" w:fill="auto"/>
        <w:ind w:firstLine="720"/>
        <w:jc w:val="both"/>
      </w:pPr>
      <w: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w:t>
      </w:r>
      <w:r w:rsidR="002D37C7">
        <w:t>ом бедствии и т.п. Получив сооб</w:t>
      </w:r>
      <w:r>
        <w:t>щение от представителей властей или правоохранительных органов о начале эвакуации, соблюдайте спокойствие и четко выполняйте их команды.</w:t>
      </w:r>
    </w:p>
    <w:p w:rsidR="00E2394D" w:rsidRDefault="00E2394D" w:rsidP="009427E1">
      <w:pPr>
        <w:pStyle w:val="1"/>
        <w:shd w:val="clear" w:color="auto" w:fill="auto"/>
        <w:ind w:firstLine="720"/>
        <w:jc w:val="both"/>
      </w:pPr>
    </w:p>
    <w:p w:rsidR="00633723" w:rsidRDefault="0076201A">
      <w:pPr>
        <w:pStyle w:val="11"/>
        <w:keepNext/>
        <w:keepLines/>
        <w:shd w:val="clear" w:color="auto" w:fill="auto"/>
      </w:pPr>
      <w:bookmarkStart w:id="78" w:name="bookmark92"/>
      <w:bookmarkStart w:id="79" w:name="bookmark93"/>
      <w:r>
        <w:t>Эвакуация из дома</w:t>
      </w:r>
      <w:bookmarkEnd w:id="78"/>
      <w:bookmarkEnd w:id="79"/>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20"/>
        <w:jc w:val="both"/>
      </w:pPr>
      <w:r>
        <w:t>Если вы находитесь в квартире (частном доме), выполните следующие действия:</w:t>
      </w:r>
    </w:p>
    <w:p w:rsidR="00633723" w:rsidRDefault="0076201A">
      <w:pPr>
        <w:pStyle w:val="1"/>
        <w:numPr>
          <w:ilvl w:val="0"/>
          <w:numId w:val="4"/>
        </w:numPr>
        <w:shd w:val="clear" w:color="auto" w:fill="auto"/>
        <w:tabs>
          <w:tab w:val="left" w:pos="913"/>
        </w:tabs>
        <w:ind w:firstLine="720"/>
        <w:jc w:val="both"/>
      </w:pPr>
      <w:r>
        <w:t>возьмите личные документы, деньги и ценности;</w:t>
      </w:r>
    </w:p>
    <w:p w:rsidR="00633723" w:rsidRDefault="0076201A">
      <w:pPr>
        <w:pStyle w:val="1"/>
        <w:numPr>
          <w:ilvl w:val="0"/>
          <w:numId w:val="4"/>
        </w:numPr>
        <w:shd w:val="clear" w:color="auto" w:fill="auto"/>
        <w:tabs>
          <w:tab w:val="left" w:pos="913"/>
        </w:tabs>
        <w:ind w:firstLine="720"/>
        <w:jc w:val="both"/>
      </w:pPr>
      <w:r>
        <w:t>отключите электричество, воду и газ;</w:t>
      </w:r>
    </w:p>
    <w:p w:rsidR="00633723" w:rsidRDefault="0076201A">
      <w:pPr>
        <w:pStyle w:val="1"/>
        <w:numPr>
          <w:ilvl w:val="0"/>
          <w:numId w:val="4"/>
        </w:numPr>
        <w:shd w:val="clear" w:color="auto" w:fill="auto"/>
        <w:tabs>
          <w:tab w:val="left" w:pos="913"/>
        </w:tabs>
        <w:ind w:firstLine="720"/>
        <w:jc w:val="both"/>
      </w:pPr>
      <w:r>
        <w:t>окажите помощь в эвакуации пожилых и тяжело больных людей;</w:t>
      </w:r>
    </w:p>
    <w:p w:rsidR="00633723" w:rsidRDefault="0076201A">
      <w:pPr>
        <w:pStyle w:val="1"/>
        <w:numPr>
          <w:ilvl w:val="0"/>
          <w:numId w:val="4"/>
        </w:numPr>
        <w:shd w:val="clear" w:color="auto" w:fill="auto"/>
        <w:tabs>
          <w:tab w:val="left" w:pos="903"/>
        </w:tabs>
        <w:ind w:firstLine="720"/>
        <w:jc w:val="both"/>
      </w:pPr>
      <w:r>
        <w:t>обязательно закройте входную дверь на замок - это защитит квартиру о</w:t>
      </w:r>
      <w:r w:rsidR="002D37C7">
        <w:t>т возможного проникновения маро</w:t>
      </w:r>
      <w:r>
        <w:t>деров.</w:t>
      </w:r>
    </w:p>
    <w:p w:rsidR="00633723" w:rsidRDefault="0076201A">
      <w:pPr>
        <w:pStyle w:val="1"/>
        <w:shd w:val="clear" w:color="auto" w:fill="auto"/>
        <w:ind w:firstLine="720"/>
        <w:jc w:val="both"/>
      </w:pPr>
      <w:r>
        <w:t>Не допускайте паники, истерик и спешки. Помещение покидайте организованно.</w:t>
      </w:r>
    </w:p>
    <w:p w:rsidR="00633723" w:rsidRDefault="0076201A">
      <w:pPr>
        <w:pStyle w:val="1"/>
        <w:shd w:val="clear" w:color="auto" w:fill="auto"/>
        <w:ind w:firstLine="720"/>
        <w:jc w:val="both"/>
      </w:pPr>
      <w:r>
        <w:t>Возвращайтесь в покинутое помещение только после разрешения ответственных лиц.</w:t>
      </w:r>
    </w:p>
    <w:p w:rsidR="00633723" w:rsidRDefault="0076201A">
      <w:pPr>
        <w:pStyle w:val="1"/>
        <w:shd w:val="clear" w:color="auto" w:fill="auto"/>
        <w:spacing w:after="220"/>
        <w:ind w:firstLine="720"/>
        <w:jc w:val="both"/>
      </w:pPr>
      <w:r>
        <w:t>Помните, что от согласованности и четкости ваших действий будет зависеть жизнь и здоровье многих людей.</w:t>
      </w:r>
    </w:p>
    <w:p w:rsidR="00633723" w:rsidRDefault="0076201A">
      <w:pPr>
        <w:pStyle w:val="11"/>
        <w:keepNext/>
        <w:keepLines/>
        <w:shd w:val="clear" w:color="auto" w:fill="auto"/>
        <w:rPr>
          <w:u w:val="none"/>
        </w:rPr>
      </w:pPr>
      <w:bookmarkStart w:id="80" w:name="bookmark94"/>
      <w:bookmarkStart w:id="81" w:name="bookmark95"/>
      <w:r>
        <w:rPr>
          <w:u w:val="none"/>
        </w:rPr>
        <w:t>Как быть с домашними животными</w:t>
      </w:r>
      <w:bookmarkEnd w:id="80"/>
      <w:bookmarkEnd w:id="81"/>
    </w:p>
    <w:p w:rsidR="00E2394D" w:rsidRPr="00E2394D" w:rsidRDefault="00E2394D">
      <w:pPr>
        <w:pStyle w:val="11"/>
        <w:keepNext/>
        <w:keepLines/>
        <w:shd w:val="clear" w:color="auto" w:fill="auto"/>
        <w:rPr>
          <w:sz w:val="16"/>
          <w:szCs w:val="16"/>
        </w:rPr>
      </w:pPr>
    </w:p>
    <w:p w:rsidR="00633723" w:rsidRDefault="0076201A">
      <w:pPr>
        <w:pStyle w:val="1"/>
        <w:shd w:val="clear" w:color="auto" w:fill="auto"/>
        <w:spacing w:after="220"/>
        <w:ind w:firstLine="720"/>
        <w:jc w:val="both"/>
      </w:pPr>
      <w:r>
        <w:t>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этом помните, что животных нельзя брать с собой в убежище. 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воды. Не привязывайте животное.</w:t>
      </w:r>
    </w:p>
    <w:p w:rsidR="00633723" w:rsidRDefault="0076201A">
      <w:pPr>
        <w:pStyle w:val="1"/>
        <w:shd w:val="clear" w:color="auto" w:fill="auto"/>
        <w:spacing w:after="220"/>
        <w:ind w:firstLine="0"/>
        <w:jc w:val="center"/>
      </w:pPr>
      <w:r>
        <w:rPr>
          <w:b/>
          <w:bCs/>
          <w:u w:val="single"/>
        </w:rPr>
        <w:t>Набор предметов первой необходимости</w:t>
      </w:r>
    </w:p>
    <w:p w:rsidR="00633723" w:rsidRDefault="0076201A">
      <w:pPr>
        <w:pStyle w:val="1"/>
        <w:shd w:val="clear" w:color="auto" w:fill="auto"/>
        <w:ind w:firstLine="720"/>
        <w:jc w:val="both"/>
      </w:pPr>
      <w:r>
        <w:t>В вашей семье должен всегда храниться специальный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633723" w:rsidRDefault="0076201A">
      <w:pPr>
        <w:pStyle w:val="1"/>
        <w:shd w:val="clear" w:color="auto" w:fill="auto"/>
        <w:ind w:firstLine="720"/>
        <w:jc w:val="both"/>
      </w:pPr>
      <w:r>
        <w:t>В случае бедствия это поможет и вам, и вашим родителям. Вы сможете мгновенно эвакуироваться, имея с с</w:t>
      </w:r>
      <w:r w:rsidR="002D37C7">
        <w:t>о</w:t>
      </w:r>
      <w:r>
        <w:t xml:space="preserve">бой все необходимое. Помните, что набор предметов первой необходимости вашей семье, скорее всего, не </w:t>
      </w:r>
      <w:r w:rsidR="002D37C7">
        <w:lastRenderedPageBreak/>
        <w:t>понадобит</w:t>
      </w:r>
      <w:r>
        <w:t>ся, но лучше всегда быть готовым.</w:t>
      </w:r>
    </w:p>
    <w:p w:rsidR="00633723" w:rsidRDefault="0076201A">
      <w:pPr>
        <w:pStyle w:val="1"/>
        <w:shd w:val="clear" w:color="auto" w:fill="auto"/>
        <w:ind w:firstLine="720"/>
        <w:jc w:val="both"/>
      </w:pPr>
      <w:r>
        <w:t>Полный перечень предметов, входящих в набор для выживания, представлен в Приложении.</w:t>
      </w:r>
    </w:p>
    <w:p w:rsidR="00633723" w:rsidRDefault="0076201A">
      <w:pPr>
        <w:pStyle w:val="1"/>
        <w:shd w:val="clear" w:color="auto" w:fill="auto"/>
        <w:ind w:firstLine="720"/>
        <w:jc w:val="both"/>
      </w:pPr>
      <w:proofErr w:type="gramStart"/>
      <w:r>
        <w:t>Помимо этого</w:t>
      </w:r>
      <w:proofErr w:type="gramEnd"/>
      <w:r>
        <w:t xml:space="preserve"> набора предметов первой необходимости, который должны собирать взрослые, школьники также могут собрать свой детский набор. Его можно положить в старый портфель или сумку. Главное, чтобы его было легко нести.</w:t>
      </w:r>
    </w:p>
    <w:p w:rsidR="00633723" w:rsidRDefault="0076201A">
      <w:pPr>
        <w:pStyle w:val="1"/>
        <w:shd w:val="clear" w:color="auto" w:fill="auto"/>
        <w:ind w:firstLine="720"/>
        <w:jc w:val="both"/>
      </w:pPr>
      <w:r>
        <w:rPr>
          <w:u w:val="single"/>
        </w:rPr>
        <w:t>В детский набор можно положить следующие вещи:</w:t>
      </w:r>
    </w:p>
    <w:p w:rsidR="00633723" w:rsidRDefault="0076201A">
      <w:pPr>
        <w:pStyle w:val="1"/>
        <w:numPr>
          <w:ilvl w:val="0"/>
          <w:numId w:val="4"/>
        </w:numPr>
        <w:shd w:val="clear" w:color="auto" w:fill="auto"/>
        <w:tabs>
          <w:tab w:val="left" w:pos="939"/>
        </w:tabs>
        <w:ind w:firstLine="720"/>
        <w:jc w:val="both"/>
      </w:pPr>
      <w:r>
        <w:t>пару любимых книжек;</w:t>
      </w:r>
    </w:p>
    <w:p w:rsidR="00633723" w:rsidRDefault="0076201A">
      <w:pPr>
        <w:pStyle w:val="1"/>
        <w:numPr>
          <w:ilvl w:val="0"/>
          <w:numId w:val="4"/>
        </w:numPr>
        <w:shd w:val="clear" w:color="auto" w:fill="auto"/>
        <w:tabs>
          <w:tab w:val="left" w:pos="939"/>
        </w:tabs>
        <w:ind w:firstLine="720"/>
        <w:jc w:val="both"/>
      </w:pPr>
      <w:r>
        <w:t>карандаши, ручки, бумагу;</w:t>
      </w:r>
    </w:p>
    <w:p w:rsidR="00633723" w:rsidRDefault="0076201A">
      <w:pPr>
        <w:pStyle w:val="1"/>
        <w:numPr>
          <w:ilvl w:val="0"/>
          <w:numId w:val="4"/>
        </w:numPr>
        <w:shd w:val="clear" w:color="auto" w:fill="auto"/>
        <w:tabs>
          <w:tab w:val="left" w:pos="939"/>
        </w:tabs>
        <w:ind w:firstLine="720"/>
        <w:jc w:val="both"/>
      </w:pPr>
      <w:r>
        <w:t>ножницы и клей;</w:t>
      </w:r>
    </w:p>
    <w:p w:rsidR="00633723" w:rsidRDefault="0076201A">
      <w:pPr>
        <w:pStyle w:val="1"/>
        <w:numPr>
          <w:ilvl w:val="0"/>
          <w:numId w:val="4"/>
        </w:numPr>
        <w:shd w:val="clear" w:color="auto" w:fill="auto"/>
        <w:tabs>
          <w:tab w:val="left" w:pos="939"/>
        </w:tabs>
        <w:ind w:firstLine="720"/>
        <w:jc w:val="both"/>
      </w:pPr>
      <w:r>
        <w:t>маленькую игрушку, головоломки;</w:t>
      </w:r>
    </w:p>
    <w:p w:rsidR="00633723" w:rsidRDefault="0076201A">
      <w:pPr>
        <w:pStyle w:val="1"/>
        <w:numPr>
          <w:ilvl w:val="0"/>
          <w:numId w:val="4"/>
        </w:numPr>
        <w:shd w:val="clear" w:color="auto" w:fill="auto"/>
        <w:tabs>
          <w:tab w:val="left" w:pos="939"/>
        </w:tabs>
        <w:spacing w:after="220"/>
        <w:ind w:firstLine="720"/>
        <w:jc w:val="both"/>
      </w:pPr>
      <w:r>
        <w:t>фотографии семьи и любимых домашних животных.</w:t>
      </w:r>
    </w:p>
    <w:p w:rsidR="00633723" w:rsidRDefault="0076201A">
      <w:pPr>
        <w:pStyle w:val="11"/>
        <w:keepNext/>
        <w:keepLines/>
        <w:shd w:val="clear" w:color="auto" w:fill="auto"/>
      </w:pPr>
      <w:bookmarkStart w:id="82" w:name="bookmark96"/>
      <w:bookmarkStart w:id="83" w:name="bookmark97"/>
      <w:r>
        <w:t>Семейный план</w:t>
      </w:r>
      <w:bookmarkEnd w:id="82"/>
      <w:bookmarkEnd w:id="83"/>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20"/>
        <w:jc w:val="both"/>
      </w:pPr>
      <w: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w:t>
      </w:r>
      <w:r w:rsidR="002D37C7">
        <w:t>тречаться с остальными родствен</w:t>
      </w:r>
      <w:r>
        <w:t>никами. Этот план надо запомнить, чтобы не потеряться, если вдруг что-то произойдет, когда вы будете далеко от дома, например, может оказаться, что вы находитесь в школе или у товарища, ваши родители на работе, а сестренка или брат в детском саду.</w:t>
      </w:r>
    </w:p>
    <w:p w:rsidR="00633723" w:rsidRDefault="0076201A">
      <w:pPr>
        <w:pStyle w:val="1"/>
        <w:shd w:val="clear" w:color="auto" w:fill="auto"/>
        <w:ind w:firstLine="720"/>
        <w:jc w:val="both"/>
      </w:pPr>
      <w:r>
        <w:t>Составлять план необходимо всей семьей. Для этого нужно сесть и обсудит</w:t>
      </w:r>
      <w:r w:rsidR="002D37C7">
        <w:t>ь, какие происшествия могут слу</w:t>
      </w:r>
      <w:r>
        <w:t xml:space="preserve">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w:t>
      </w:r>
      <w:r w:rsidR="002D37C7">
        <w:t>эвакуации. Надо знать, куда зво</w:t>
      </w:r>
      <w:r>
        <w:t>нить для того, чтобы проверить, где находятся ваши родственники. Например, стоит запомнить телефонный номер дяди, тети или бабушки. Тогда, если что-то случится, вам следует позвонить им и сказать, где вы находитесь, чтобы родственники могли легко вас найти.</w:t>
      </w:r>
    </w:p>
    <w:p w:rsidR="00633723" w:rsidRDefault="0076201A">
      <w:pPr>
        <w:pStyle w:val="1"/>
        <w:shd w:val="clear" w:color="auto" w:fill="auto"/>
        <w:spacing w:after="220"/>
        <w:ind w:firstLine="720"/>
        <w:jc w:val="both"/>
      </w:pPr>
      <w:r>
        <w:t>Также 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w:t>
      </w:r>
    </w:p>
    <w:p w:rsidR="00633723" w:rsidRDefault="0076201A">
      <w:pPr>
        <w:pStyle w:val="1"/>
        <w:shd w:val="clear" w:color="auto" w:fill="auto"/>
        <w:ind w:firstLine="0"/>
        <w:jc w:val="center"/>
        <w:rPr>
          <w:b/>
          <w:bCs/>
        </w:rPr>
      </w:pPr>
      <w:r>
        <w:rPr>
          <w:b/>
          <w:bCs/>
        </w:rPr>
        <w:t>Угроза совершения ядерной атаки и при утечке радиации</w:t>
      </w:r>
    </w:p>
    <w:p w:rsidR="00E2394D" w:rsidRPr="00E2394D" w:rsidRDefault="00E2394D">
      <w:pPr>
        <w:pStyle w:val="1"/>
        <w:shd w:val="clear" w:color="auto" w:fill="auto"/>
        <w:ind w:firstLine="0"/>
        <w:jc w:val="center"/>
        <w:rPr>
          <w:sz w:val="16"/>
          <w:szCs w:val="16"/>
        </w:rPr>
      </w:pPr>
    </w:p>
    <w:p w:rsidR="00633723" w:rsidRDefault="0076201A">
      <w:pPr>
        <w:pStyle w:val="11"/>
        <w:keepNext/>
        <w:keepLines/>
        <w:shd w:val="clear" w:color="auto" w:fill="auto"/>
      </w:pPr>
      <w:bookmarkStart w:id="84" w:name="bookmark98"/>
      <w:bookmarkStart w:id="85" w:name="bookmark99"/>
      <w:r>
        <w:t>Порядок действий при предупреждении об атаке</w:t>
      </w:r>
      <w:bookmarkEnd w:id="84"/>
      <w:bookmarkEnd w:id="85"/>
    </w:p>
    <w:p w:rsidR="00E2394D" w:rsidRPr="00E2394D" w:rsidRDefault="00E2394D">
      <w:pPr>
        <w:pStyle w:val="11"/>
        <w:keepNext/>
        <w:keepLines/>
        <w:shd w:val="clear" w:color="auto" w:fill="auto"/>
        <w:rPr>
          <w:sz w:val="16"/>
          <w:szCs w:val="16"/>
        </w:rPr>
      </w:pPr>
    </w:p>
    <w:p w:rsidR="00633723" w:rsidRDefault="0076201A">
      <w:pPr>
        <w:pStyle w:val="1"/>
        <w:numPr>
          <w:ilvl w:val="0"/>
          <w:numId w:val="21"/>
        </w:numPr>
        <w:shd w:val="clear" w:color="auto" w:fill="auto"/>
        <w:tabs>
          <w:tab w:val="left" w:pos="996"/>
        </w:tabs>
        <w:ind w:firstLine="720"/>
        <w:jc w:val="both"/>
      </w:pPr>
      <w:r>
        <w:t>Срочно укройтесь в убежище, если есть возможность - в специальном, если нет, то в любом другом месте. В квартире наиболее безопасным местом является ванная комната.</w:t>
      </w:r>
    </w:p>
    <w:p w:rsidR="00633723" w:rsidRDefault="0076201A">
      <w:pPr>
        <w:pStyle w:val="1"/>
        <w:numPr>
          <w:ilvl w:val="0"/>
          <w:numId w:val="21"/>
        </w:numPr>
        <w:shd w:val="clear" w:color="auto" w:fill="auto"/>
        <w:tabs>
          <w:tab w:val="left" w:pos="992"/>
        </w:tabs>
        <w:ind w:firstLine="720"/>
        <w:jc w:val="both"/>
      </w:pPr>
      <w:r>
        <w:t>Держите с собой радио на батарейках и слушайте официальные сообщения, предупредительные сигналы и все источники оповещения в вашем районе.</w:t>
      </w:r>
    </w:p>
    <w:p w:rsidR="00633723" w:rsidRDefault="0076201A">
      <w:pPr>
        <w:pStyle w:val="1"/>
        <w:numPr>
          <w:ilvl w:val="0"/>
          <w:numId w:val="21"/>
        </w:numPr>
        <w:shd w:val="clear" w:color="auto" w:fill="auto"/>
        <w:tabs>
          <w:tab w:val="left" w:pos="996"/>
        </w:tabs>
        <w:ind w:firstLine="720"/>
        <w:jc w:val="both"/>
      </w:pPr>
      <w:r>
        <w:t>Соберите и держите наготове набор предметов первой необходимости с едой, водой, лекарствами, горючим и личными вещами. Запаса должно хватить до 2 недель.</w:t>
      </w:r>
    </w:p>
    <w:p w:rsidR="00633723" w:rsidRDefault="0076201A">
      <w:pPr>
        <w:pStyle w:val="1"/>
        <w:numPr>
          <w:ilvl w:val="0"/>
          <w:numId w:val="21"/>
        </w:numPr>
        <w:shd w:val="clear" w:color="auto" w:fill="auto"/>
        <w:tabs>
          <w:tab w:val="left" w:pos="1001"/>
        </w:tabs>
        <w:ind w:firstLine="720"/>
        <w:jc w:val="both"/>
      </w:pPr>
      <w:r>
        <w:t>Выясните планы эвакуации вашего дома, школы, других учреждений, где вы часто бываете.</w:t>
      </w:r>
    </w:p>
    <w:p w:rsidR="00633723" w:rsidRDefault="0076201A">
      <w:pPr>
        <w:pStyle w:val="1"/>
        <w:numPr>
          <w:ilvl w:val="0"/>
          <w:numId w:val="21"/>
        </w:numPr>
        <w:shd w:val="clear" w:color="auto" w:fill="auto"/>
        <w:tabs>
          <w:tab w:val="left" w:pos="1001"/>
        </w:tabs>
        <w:ind w:firstLine="720"/>
        <w:jc w:val="both"/>
      </w:pPr>
      <w:r>
        <w:t>Если взрыв произошел, не смотрите на вспышку или огненный шар, так как можно ослепнуть.</w:t>
      </w:r>
    </w:p>
    <w:p w:rsidR="00633723" w:rsidRDefault="0076201A">
      <w:pPr>
        <w:pStyle w:val="1"/>
        <w:numPr>
          <w:ilvl w:val="0"/>
          <w:numId w:val="21"/>
        </w:numPr>
        <w:shd w:val="clear" w:color="auto" w:fill="auto"/>
        <w:tabs>
          <w:tab w:val="left" w:pos="1001"/>
        </w:tabs>
        <w:ind w:firstLine="720"/>
        <w:jc w:val="both"/>
      </w:pPr>
      <w:r>
        <w:t>Приложите все усилия для поддержания санитарных условий в убежище.</w:t>
      </w:r>
    </w:p>
    <w:p w:rsidR="00633723" w:rsidRDefault="0076201A">
      <w:pPr>
        <w:pStyle w:val="1"/>
        <w:numPr>
          <w:ilvl w:val="0"/>
          <w:numId w:val="21"/>
        </w:numPr>
        <w:shd w:val="clear" w:color="auto" w:fill="auto"/>
        <w:tabs>
          <w:tab w:val="left" w:pos="1001"/>
        </w:tabs>
        <w:ind w:firstLine="720"/>
        <w:jc w:val="both"/>
      </w:pPr>
      <w:r>
        <w:t>Перед тем, как отправиться в убежище, отключите газ, воду и электричество.</w:t>
      </w:r>
    </w:p>
    <w:p w:rsidR="00633723" w:rsidRDefault="0076201A">
      <w:pPr>
        <w:pStyle w:val="1"/>
        <w:numPr>
          <w:ilvl w:val="0"/>
          <w:numId w:val="21"/>
        </w:numPr>
        <w:shd w:val="clear" w:color="auto" w:fill="auto"/>
        <w:tabs>
          <w:tab w:val="left" w:pos="996"/>
        </w:tabs>
        <w:spacing w:after="220"/>
        <w:ind w:firstLine="720"/>
        <w:jc w:val="both"/>
      </w:pPr>
      <w:r>
        <w:t>После возвращения из убежища не включайте самостоятельно газ, воду и электричество. Подключать их можно только после специального сообщения.</w:t>
      </w:r>
    </w:p>
    <w:p w:rsidR="00633723" w:rsidRDefault="0076201A">
      <w:pPr>
        <w:pStyle w:val="11"/>
        <w:keepNext/>
        <w:keepLines/>
        <w:shd w:val="clear" w:color="auto" w:fill="auto"/>
      </w:pPr>
      <w:bookmarkStart w:id="86" w:name="bookmark100"/>
      <w:bookmarkStart w:id="87" w:name="bookmark101"/>
      <w:r>
        <w:t>Порядок действий при ядерном взрыве</w:t>
      </w:r>
      <w:bookmarkEnd w:id="86"/>
      <w:bookmarkEnd w:id="87"/>
    </w:p>
    <w:p w:rsidR="00E2394D" w:rsidRPr="00E2394D" w:rsidRDefault="00E2394D">
      <w:pPr>
        <w:pStyle w:val="11"/>
        <w:keepNext/>
        <w:keepLines/>
        <w:shd w:val="clear" w:color="auto" w:fill="auto"/>
        <w:rPr>
          <w:sz w:val="16"/>
          <w:szCs w:val="16"/>
        </w:rPr>
      </w:pPr>
    </w:p>
    <w:p w:rsidR="00633723" w:rsidRDefault="0076201A">
      <w:pPr>
        <w:pStyle w:val="1"/>
        <w:numPr>
          <w:ilvl w:val="0"/>
          <w:numId w:val="22"/>
        </w:numPr>
        <w:shd w:val="clear" w:color="auto" w:fill="auto"/>
        <w:tabs>
          <w:tab w:val="left" w:pos="982"/>
        </w:tabs>
        <w:ind w:firstLine="720"/>
        <w:jc w:val="both"/>
      </w:pPr>
      <w:r>
        <w:t>Не смотрите на вспышку или огненный шар - вы можете ослепнуть.</w:t>
      </w:r>
    </w:p>
    <w:p w:rsidR="00633723" w:rsidRDefault="0076201A">
      <w:pPr>
        <w:pStyle w:val="1"/>
        <w:numPr>
          <w:ilvl w:val="0"/>
          <w:numId w:val="22"/>
        </w:numPr>
        <w:shd w:val="clear" w:color="auto" w:fill="auto"/>
        <w:tabs>
          <w:tab w:val="left" w:pos="992"/>
        </w:tabs>
        <w:ind w:firstLine="720"/>
        <w:jc w:val="both"/>
      </w:pPr>
      <w:r>
        <w:t>Если вы услышали предупреждение о нападении, укройтесь как можно скорее, если возможно под землей, и не выходите, пока не получите другие инструкции.</w:t>
      </w:r>
    </w:p>
    <w:p w:rsidR="00633723" w:rsidRDefault="0076201A">
      <w:pPr>
        <w:pStyle w:val="1"/>
        <w:numPr>
          <w:ilvl w:val="0"/>
          <w:numId w:val="22"/>
        </w:numPr>
        <w:shd w:val="clear" w:color="auto" w:fill="auto"/>
        <w:tabs>
          <w:tab w:val="left" w:pos="996"/>
        </w:tabs>
        <w:ind w:firstLine="720"/>
        <w:jc w:val="both"/>
      </w:pPr>
      <w:r>
        <w:t>Если в это время вы оказались на улице и не можете немедленно попасть в помещение, укройтесь за любым предметом, который может представлять защиту. Лягте плашмя на землю и накройте голову.</w:t>
      </w:r>
    </w:p>
    <w:p w:rsidR="00633723" w:rsidRDefault="0076201A">
      <w:pPr>
        <w:pStyle w:val="1"/>
        <w:numPr>
          <w:ilvl w:val="0"/>
          <w:numId w:val="22"/>
        </w:numPr>
        <w:shd w:val="clear" w:color="auto" w:fill="auto"/>
        <w:tabs>
          <w:tab w:val="left" w:pos="992"/>
        </w:tabs>
        <w:ind w:firstLine="720"/>
        <w:jc w:val="both"/>
      </w:pPr>
      <w:r>
        <w:t xml:space="preserve">Защититесь от радиоактивных осадков. Если вы находитесь достаточно </w:t>
      </w:r>
      <w:r w:rsidR="002D37C7">
        <w:t>близко, чтобы видеть ослепитель</w:t>
      </w:r>
      <w:r>
        <w:t>ную вспышку или ядерный взрыв, осадки появятся примерно через 20 минут.</w:t>
      </w:r>
    </w:p>
    <w:p w:rsidR="00633723" w:rsidRDefault="0076201A">
      <w:pPr>
        <w:pStyle w:val="1"/>
        <w:numPr>
          <w:ilvl w:val="0"/>
          <w:numId w:val="22"/>
        </w:numPr>
        <w:shd w:val="clear" w:color="auto" w:fill="auto"/>
        <w:tabs>
          <w:tab w:val="left" w:pos="996"/>
        </w:tabs>
        <w:ind w:firstLine="720"/>
        <w:jc w:val="both"/>
      </w:pPr>
      <w:r>
        <w:t>Укройтесь, даже если вы находитесь за несколько километров от эпицентра - ветер может разносить радио</w:t>
      </w:r>
      <w:r>
        <w:softHyphen/>
        <w:t>активные частицы на сотни километров. Не забывайте о трех защитных факторах: отражение, расстояние и время.</w:t>
      </w:r>
    </w:p>
    <w:p w:rsidR="00633723" w:rsidRDefault="0076201A">
      <w:pPr>
        <w:pStyle w:val="1"/>
        <w:numPr>
          <w:ilvl w:val="0"/>
          <w:numId w:val="22"/>
        </w:numPr>
        <w:shd w:val="clear" w:color="auto" w:fill="auto"/>
        <w:tabs>
          <w:tab w:val="left" w:pos="996"/>
        </w:tabs>
        <w:spacing w:after="220"/>
        <w:ind w:firstLine="720"/>
        <w:jc w:val="both"/>
      </w:pPr>
      <w:r>
        <w:t>Держите при себе радио на батарейках и слушайте официальные сооб</w:t>
      </w:r>
      <w:r w:rsidR="002D37C7">
        <w:t>щения. Следуйте полученным инст</w:t>
      </w:r>
      <w:r>
        <w:t>рукциям. Инструкции местных властей всегда должны выполняться в первую очередь: они лучше знают ситуацию на месте.</w:t>
      </w:r>
    </w:p>
    <w:p w:rsidR="00633723" w:rsidRDefault="0076201A">
      <w:pPr>
        <w:pStyle w:val="11"/>
        <w:keepNext/>
        <w:keepLines/>
        <w:shd w:val="clear" w:color="auto" w:fill="auto"/>
      </w:pPr>
      <w:bookmarkStart w:id="88" w:name="bookmark102"/>
      <w:bookmarkStart w:id="89" w:name="bookmark103"/>
      <w:r>
        <w:t>Порядок действий в общественном или домашнем убежище</w:t>
      </w:r>
      <w:bookmarkEnd w:id="88"/>
      <w:bookmarkEnd w:id="89"/>
    </w:p>
    <w:p w:rsidR="00E2394D" w:rsidRPr="00E2394D" w:rsidRDefault="00E2394D">
      <w:pPr>
        <w:pStyle w:val="11"/>
        <w:keepNext/>
        <w:keepLines/>
        <w:shd w:val="clear" w:color="auto" w:fill="auto"/>
        <w:rPr>
          <w:sz w:val="16"/>
          <w:szCs w:val="16"/>
        </w:rPr>
      </w:pPr>
    </w:p>
    <w:p w:rsidR="00633723" w:rsidRDefault="0076201A" w:rsidP="009427E1">
      <w:pPr>
        <w:pStyle w:val="1"/>
        <w:numPr>
          <w:ilvl w:val="0"/>
          <w:numId w:val="23"/>
        </w:numPr>
        <w:shd w:val="clear" w:color="auto" w:fill="auto"/>
        <w:tabs>
          <w:tab w:val="left" w:pos="992"/>
        </w:tabs>
        <w:ind w:firstLine="720"/>
        <w:jc w:val="both"/>
      </w:pPr>
      <w:r>
        <w:t>Не покидайте укрытия, пока официальные представители не скажут, что это безопасно. Выйдя из укрытия, следуйте их инструкциям.</w:t>
      </w:r>
    </w:p>
    <w:p w:rsidR="00633723" w:rsidRDefault="0076201A">
      <w:pPr>
        <w:pStyle w:val="1"/>
        <w:numPr>
          <w:ilvl w:val="0"/>
          <w:numId w:val="23"/>
        </w:numPr>
        <w:shd w:val="clear" w:color="auto" w:fill="auto"/>
        <w:tabs>
          <w:tab w:val="left" w:pos="1005"/>
        </w:tabs>
        <w:ind w:firstLine="740"/>
        <w:jc w:val="both"/>
      </w:pPr>
      <w:r>
        <w:t xml:space="preserve">Находясь в специальном убежище от радиации, не выходите, пока местные власти не скажут, что </w:t>
      </w:r>
      <w:r>
        <w:lastRenderedPageBreak/>
        <w:t>выходить можно или желательно. Длительность вашего пребывания может варьироваться о</w:t>
      </w:r>
      <w:r w:rsidR="002D37C7">
        <w:t>т одного дня до двух-четырех не</w:t>
      </w:r>
      <w:r>
        <w:t>дель.</w:t>
      </w:r>
    </w:p>
    <w:p w:rsidR="00633723" w:rsidRDefault="0076201A">
      <w:pPr>
        <w:pStyle w:val="1"/>
        <w:numPr>
          <w:ilvl w:val="0"/>
          <w:numId w:val="23"/>
        </w:numPr>
        <w:shd w:val="clear" w:color="auto" w:fill="auto"/>
        <w:tabs>
          <w:tab w:val="left" w:pos="1005"/>
        </w:tabs>
        <w:ind w:firstLine="740"/>
        <w:jc w:val="both"/>
      </w:pPr>
      <w:r>
        <w:t>Хотя это может оказаться сложным, приложите все усилия для поддерж</w:t>
      </w:r>
      <w:r w:rsidR="002D37C7">
        <w:t>ания санитарных условий в убежи</w:t>
      </w:r>
      <w:r>
        <w:t>ще.</w:t>
      </w:r>
    </w:p>
    <w:p w:rsidR="00633723" w:rsidRDefault="0076201A">
      <w:pPr>
        <w:pStyle w:val="1"/>
        <w:numPr>
          <w:ilvl w:val="0"/>
          <w:numId w:val="23"/>
        </w:numPr>
        <w:shd w:val="clear" w:color="auto" w:fill="auto"/>
        <w:tabs>
          <w:tab w:val="left" w:pos="1000"/>
        </w:tabs>
        <w:ind w:firstLine="740"/>
        <w:jc w:val="both"/>
      </w:pPr>
      <w:r>
        <w:t>Воды и пищи может не хватать. Используйте их экономно, но не устанавливайте жесткий рацион, особенно в отношении детей, больных или престарелых.</w:t>
      </w:r>
    </w:p>
    <w:p w:rsidR="00633723" w:rsidRDefault="0076201A">
      <w:pPr>
        <w:pStyle w:val="1"/>
        <w:numPr>
          <w:ilvl w:val="0"/>
          <w:numId w:val="23"/>
        </w:numPr>
        <w:shd w:val="clear" w:color="auto" w:fill="auto"/>
        <w:tabs>
          <w:tab w:val="left" w:pos="1005"/>
        </w:tabs>
        <w:spacing w:after="220"/>
        <w:ind w:firstLine="740"/>
        <w:jc w:val="both"/>
      </w:pPr>
      <w:r>
        <w:t>Помогайте управляющим убежищами. Пребывание с большим количе</w:t>
      </w:r>
      <w:r w:rsidR="002D37C7">
        <w:t>ством людей на ограниченном про</w:t>
      </w:r>
      <w:r>
        <w:t>странстве может оказаться сложным и неприятным.</w:t>
      </w:r>
    </w:p>
    <w:p w:rsidR="00633723" w:rsidRDefault="0076201A">
      <w:pPr>
        <w:pStyle w:val="11"/>
        <w:keepNext/>
        <w:keepLines/>
        <w:shd w:val="clear" w:color="auto" w:fill="auto"/>
      </w:pPr>
      <w:bookmarkStart w:id="90" w:name="bookmark104"/>
      <w:bookmarkStart w:id="91" w:name="bookmark105"/>
      <w:r>
        <w:t>Порядок действий после эвакуации</w:t>
      </w:r>
      <w:bookmarkEnd w:id="90"/>
      <w:bookmarkEnd w:id="91"/>
    </w:p>
    <w:p w:rsidR="00E2394D" w:rsidRPr="00E2394D" w:rsidRDefault="00E2394D">
      <w:pPr>
        <w:pStyle w:val="11"/>
        <w:keepNext/>
        <w:keepLines/>
        <w:shd w:val="clear" w:color="auto" w:fill="auto"/>
        <w:rPr>
          <w:sz w:val="16"/>
          <w:szCs w:val="16"/>
        </w:rPr>
      </w:pPr>
    </w:p>
    <w:p w:rsidR="00633723" w:rsidRDefault="0076201A">
      <w:pPr>
        <w:pStyle w:val="1"/>
        <w:numPr>
          <w:ilvl w:val="0"/>
          <w:numId w:val="24"/>
        </w:numPr>
        <w:shd w:val="clear" w:color="auto" w:fill="auto"/>
        <w:tabs>
          <w:tab w:val="left" w:pos="991"/>
        </w:tabs>
        <w:ind w:firstLine="720"/>
        <w:jc w:val="both"/>
      </w:pPr>
      <w:r>
        <w:t>Слушайте по радио информацию что делать, куда идти и каких мест избегать.</w:t>
      </w:r>
    </w:p>
    <w:p w:rsidR="00633723" w:rsidRDefault="0076201A">
      <w:pPr>
        <w:pStyle w:val="1"/>
        <w:numPr>
          <w:ilvl w:val="0"/>
          <w:numId w:val="24"/>
        </w:numPr>
        <w:shd w:val="clear" w:color="auto" w:fill="auto"/>
        <w:tabs>
          <w:tab w:val="left" w:pos="1005"/>
        </w:tabs>
        <w:ind w:firstLine="740"/>
        <w:jc w:val="both"/>
      </w:pPr>
      <w:r>
        <w:t xml:space="preserve">Если ваш дом оказался в радиусе ударной волны бомбы, или если вы </w:t>
      </w:r>
      <w:r w:rsidR="002D37C7">
        <w:t>живете в высотном или многоквар</w:t>
      </w:r>
      <w:r>
        <w:t>тирном здании, подвергшемся обычному взрыву, проверьте, нет ли признаков обрушений или повреждений.</w:t>
      </w:r>
    </w:p>
    <w:p w:rsidR="00633723" w:rsidRDefault="0076201A">
      <w:pPr>
        <w:pStyle w:val="1"/>
        <w:numPr>
          <w:ilvl w:val="0"/>
          <w:numId w:val="24"/>
        </w:numPr>
        <w:shd w:val="clear" w:color="auto" w:fill="auto"/>
        <w:tabs>
          <w:tab w:val="left" w:pos="1005"/>
        </w:tabs>
        <w:ind w:firstLine="740"/>
        <w:jc w:val="both"/>
      </w:pPr>
      <w:r>
        <w:t>Немедленно уберите пролитые медикаменты, воспламеняющиеся жидк</w:t>
      </w:r>
      <w:r w:rsidR="002D37C7">
        <w:t>ости и другие потенциально опас</w:t>
      </w:r>
      <w:r>
        <w:t>ные вещества.</w:t>
      </w:r>
    </w:p>
    <w:p w:rsidR="00633723" w:rsidRDefault="0076201A">
      <w:pPr>
        <w:pStyle w:val="1"/>
        <w:numPr>
          <w:ilvl w:val="0"/>
          <w:numId w:val="24"/>
        </w:numPr>
        <w:shd w:val="clear" w:color="auto" w:fill="auto"/>
        <w:tabs>
          <w:tab w:val="left" w:pos="1005"/>
        </w:tabs>
        <w:ind w:firstLine="740"/>
        <w:jc w:val="both"/>
      </w:pPr>
      <w:r>
        <w:t>Если перед тем, как отправиться в убежище вы отключили газ, воду и эле</w:t>
      </w:r>
      <w:r w:rsidR="002D37C7">
        <w:t>ктричество, не включайте газ са</w:t>
      </w:r>
      <w:r>
        <w:t>мостоятельно; включите воду только после того, как узнаете, что водоснабжение работает, и вода не заражена; вклю</w:t>
      </w:r>
      <w:r>
        <w:softHyphen/>
        <w:t>чите электричество только после того, как узнаете, что провода в вашем доме не повреждены и электроснабжение в вашей местности функционирует.</w:t>
      </w:r>
    </w:p>
    <w:p w:rsidR="00633723" w:rsidRDefault="0076201A">
      <w:pPr>
        <w:pStyle w:val="1"/>
        <w:numPr>
          <w:ilvl w:val="0"/>
          <w:numId w:val="24"/>
        </w:numPr>
        <w:shd w:val="clear" w:color="auto" w:fill="auto"/>
        <w:tabs>
          <w:tab w:val="left" w:pos="1010"/>
        </w:tabs>
        <w:ind w:firstLine="720"/>
        <w:jc w:val="both"/>
      </w:pPr>
      <w:r>
        <w:t>Проверьте систему отведения нечистот на предмет повреждений, прежде чем пользоваться санузлами.</w:t>
      </w:r>
    </w:p>
    <w:p w:rsidR="00633723" w:rsidRDefault="0076201A">
      <w:pPr>
        <w:pStyle w:val="1"/>
        <w:numPr>
          <w:ilvl w:val="0"/>
          <w:numId w:val="24"/>
        </w:numPr>
        <w:shd w:val="clear" w:color="auto" w:fill="auto"/>
        <w:tabs>
          <w:tab w:val="left" w:pos="1010"/>
        </w:tabs>
        <w:ind w:firstLine="720"/>
        <w:jc w:val="both"/>
      </w:pPr>
      <w:r>
        <w:t>Не подходите к поврежденным территориям.</w:t>
      </w:r>
    </w:p>
    <w:p w:rsidR="00633723" w:rsidRDefault="0076201A">
      <w:pPr>
        <w:pStyle w:val="1"/>
        <w:numPr>
          <w:ilvl w:val="0"/>
          <w:numId w:val="24"/>
        </w:numPr>
        <w:shd w:val="clear" w:color="auto" w:fill="auto"/>
        <w:tabs>
          <w:tab w:val="left" w:pos="1010"/>
        </w:tabs>
        <w:spacing w:after="220"/>
        <w:ind w:firstLine="720"/>
        <w:jc w:val="both"/>
      </w:pPr>
      <w:r>
        <w:t>Не подходите к территориям, помеченным «опасность радиации» или «опасные материалы».</w:t>
      </w:r>
    </w:p>
    <w:p w:rsidR="00633723" w:rsidRDefault="0076201A">
      <w:pPr>
        <w:pStyle w:val="1"/>
        <w:shd w:val="clear" w:color="auto" w:fill="auto"/>
        <w:spacing w:after="220"/>
        <w:ind w:firstLine="0"/>
        <w:jc w:val="center"/>
      </w:pPr>
      <w:r>
        <w:rPr>
          <w:b/>
          <w:bCs/>
        </w:rPr>
        <w:t>Угроза совершения химической атаки</w:t>
      </w:r>
    </w:p>
    <w:p w:rsidR="00633723" w:rsidRDefault="0076201A">
      <w:pPr>
        <w:pStyle w:val="11"/>
        <w:keepNext/>
        <w:keepLines/>
        <w:shd w:val="clear" w:color="auto" w:fill="auto"/>
      </w:pPr>
      <w:bookmarkStart w:id="92" w:name="bookmark106"/>
      <w:bookmarkStart w:id="93" w:name="bookmark107"/>
      <w:r>
        <w:t>Порядок действий при оповещении о применении отравляющих химических веществ</w:t>
      </w:r>
      <w:bookmarkEnd w:id="92"/>
      <w:bookmarkEnd w:id="93"/>
    </w:p>
    <w:p w:rsidR="00E2394D" w:rsidRPr="00E2394D" w:rsidRDefault="00E2394D">
      <w:pPr>
        <w:pStyle w:val="11"/>
        <w:keepNext/>
        <w:keepLines/>
        <w:shd w:val="clear" w:color="auto" w:fill="auto"/>
        <w:rPr>
          <w:sz w:val="16"/>
          <w:szCs w:val="16"/>
        </w:rPr>
      </w:pPr>
    </w:p>
    <w:p w:rsidR="00633723" w:rsidRDefault="0076201A">
      <w:pPr>
        <w:pStyle w:val="1"/>
        <w:shd w:val="clear" w:color="auto" w:fill="auto"/>
        <w:ind w:firstLine="740"/>
        <w:jc w:val="both"/>
      </w:pPr>
      <w:r>
        <w:t>Услышав информацию о применении ОХВ, необходимо, по возможности, немедленно надеть противогазы. Для защиты населения в условиях применения ОХВ кроме вышеперечисленных с</w:t>
      </w:r>
      <w:r w:rsidR="002D37C7">
        <w:t>редств защиты могут также приме</w:t>
      </w:r>
      <w:r>
        <w:t>няться средства индивидуальной защиты одноразового использования.</w:t>
      </w:r>
    </w:p>
    <w:p w:rsidR="00633723" w:rsidRDefault="0076201A">
      <w:pPr>
        <w:pStyle w:val="1"/>
        <w:shd w:val="clear" w:color="auto" w:fill="auto"/>
        <w:ind w:firstLine="740"/>
        <w:jc w:val="both"/>
      </w:pPr>
      <w:r>
        <w:t>Универсальных противогазов, защищающих от любых видов опасных химических веществ, не существует (кроме изолирующих). Поэтому лучше всего обзавестись противогазами типа ГП-5 и ГП-7. Для людей, носящих очки, лучше приобрести противогаз типа ПФМ-1 (у него большое стекло, позволяющее работать в очках).</w:t>
      </w:r>
    </w:p>
    <w:p w:rsidR="00633723" w:rsidRDefault="0076201A">
      <w:pPr>
        <w:pStyle w:val="1"/>
        <w:numPr>
          <w:ilvl w:val="0"/>
          <w:numId w:val="25"/>
        </w:numPr>
        <w:shd w:val="clear" w:color="auto" w:fill="auto"/>
        <w:tabs>
          <w:tab w:val="left" w:pos="1000"/>
        </w:tabs>
        <w:ind w:firstLine="740"/>
        <w:jc w:val="both"/>
      </w:pPr>
      <w:r>
        <w:t>Следует также закрыть окна и форточки, отключить электронагревательные и бытовые приборы и без па</w:t>
      </w:r>
      <w:r>
        <w:softHyphen/>
        <w:t>ники выйти из дома.</w:t>
      </w:r>
    </w:p>
    <w:p w:rsidR="00633723" w:rsidRDefault="0076201A">
      <w:pPr>
        <w:pStyle w:val="1"/>
        <w:numPr>
          <w:ilvl w:val="0"/>
          <w:numId w:val="25"/>
        </w:numPr>
        <w:shd w:val="clear" w:color="auto" w:fill="auto"/>
        <w:tabs>
          <w:tab w:val="left" w:pos="1030"/>
        </w:tabs>
        <w:ind w:firstLine="740"/>
        <w:jc w:val="both"/>
      </w:pPr>
      <w:r>
        <w:t>Следует использовать противогазы, респираторы и ватно-марлевые повязки, воздержаться от курения.</w:t>
      </w:r>
    </w:p>
    <w:p w:rsidR="00633723" w:rsidRDefault="0076201A">
      <w:pPr>
        <w:pStyle w:val="1"/>
        <w:numPr>
          <w:ilvl w:val="0"/>
          <w:numId w:val="25"/>
        </w:numPr>
        <w:shd w:val="clear" w:color="auto" w:fill="auto"/>
        <w:tabs>
          <w:tab w:val="left" w:pos="1005"/>
        </w:tabs>
        <w:ind w:firstLine="740"/>
        <w:jc w:val="both"/>
      </w:pPr>
      <w:r>
        <w:t>Следует пить только кипяченую или бутилированную воду, соблюдать элементарные правила личной ги</w:t>
      </w:r>
      <w:r>
        <w:softHyphen/>
        <w:t>гиены, а в пищу использовать только продукты, прошедшие термообработку в местах, где исключено заражение.</w:t>
      </w:r>
    </w:p>
    <w:p w:rsidR="00633723" w:rsidRDefault="0076201A">
      <w:pPr>
        <w:pStyle w:val="1"/>
        <w:numPr>
          <w:ilvl w:val="0"/>
          <w:numId w:val="25"/>
        </w:numPr>
        <w:shd w:val="clear" w:color="auto" w:fill="auto"/>
        <w:tabs>
          <w:tab w:val="left" w:pos="1030"/>
        </w:tabs>
        <w:ind w:firstLine="740"/>
        <w:jc w:val="both"/>
      </w:pPr>
      <w:r>
        <w:t>Жителям больших городов полезно иметь в квартире набор предметов первой необходимости.</w:t>
      </w:r>
    </w:p>
    <w:p w:rsidR="00633723" w:rsidRDefault="0076201A">
      <w:pPr>
        <w:pStyle w:val="1"/>
        <w:numPr>
          <w:ilvl w:val="0"/>
          <w:numId w:val="25"/>
        </w:numPr>
        <w:shd w:val="clear" w:color="auto" w:fill="auto"/>
        <w:tabs>
          <w:tab w:val="left" w:pos="1015"/>
        </w:tabs>
        <w:ind w:firstLine="740"/>
        <w:jc w:val="both"/>
      </w:pPr>
      <w:r>
        <w:t>Помните, что большинство противогазов нельзя использовать во время пожара, так как они не защищают от угарного газа - одного из основных поражающих факторов при пожаре.</w:t>
      </w:r>
    </w:p>
    <w:p w:rsidR="00633723" w:rsidRDefault="0076201A">
      <w:pPr>
        <w:pStyle w:val="1"/>
        <w:numPr>
          <w:ilvl w:val="0"/>
          <w:numId w:val="25"/>
        </w:numPr>
        <w:shd w:val="clear" w:color="auto" w:fill="auto"/>
        <w:tabs>
          <w:tab w:val="left" w:pos="1000"/>
        </w:tabs>
        <w:spacing w:after="220"/>
        <w:ind w:firstLine="740"/>
        <w:jc w:val="both"/>
      </w:pPr>
      <w:r>
        <w:t>В случае отсутствия специальных средств защиты можно воспользоваться ватно-марлевой повязкой или влажным носовым платком, шарфом или полотенцем, предварительно смоченным водой.</w:t>
      </w:r>
    </w:p>
    <w:p w:rsidR="00633723" w:rsidRDefault="0076201A">
      <w:pPr>
        <w:pStyle w:val="11"/>
        <w:keepNext/>
        <w:keepLines/>
        <w:shd w:val="clear" w:color="auto" w:fill="auto"/>
      </w:pPr>
      <w:bookmarkStart w:id="94" w:name="bookmark108"/>
      <w:bookmarkStart w:id="95" w:name="bookmark109"/>
      <w:r>
        <w:t>Порядок действий дома</w:t>
      </w:r>
      <w:bookmarkEnd w:id="94"/>
      <w:bookmarkEnd w:id="95"/>
    </w:p>
    <w:p w:rsidR="00E2394D" w:rsidRPr="00E2394D" w:rsidRDefault="00E2394D">
      <w:pPr>
        <w:pStyle w:val="11"/>
        <w:keepNext/>
        <w:keepLines/>
        <w:shd w:val="clear" w:color="auto" w:fill="auto"/>
        <w:rPr>
          <w:sz w:val="16"/>
          <w:szCs w:val="16"/>
        </w:rPr>
      </w:pPr>
    </w:p>
    <w:p w:rsidR="00633723" w:rsidRDefault="0076201A">
      <w:pPr>
        <w:pStyle w:val="1"/>
        <w:numPr>
          <w:ilvl w:val="0"/>
          <w:numId w:val="26"/>
        </w:numPr>
        <w:shd w:val="clear" w:color="auto" w:fill="auto"/>
        <w:tabs>
          <w:tab w:val="left" w:pos="1000"/>
        </w:tabs>
        <w:ind w:firstLine="740"/>
        <w:jc w:val="both"/>
      </w:pPr>
      <w:r>
        <w:t>Немедленно разденьтесь, примите душ и хорошо промойте части тела, н</w:t>
      </w:r>
      <w:r w:rsidR="002D37C7">
        <w:t>аиболее подверженные риску (гла</w:t>
      </w:r>
      <w:r>
        <w:t>за, руки, волосы).</w:t>
      </w:r>
    </w:p>
    <w:p w:rsidR="00633723" w:rsidRDefault="0076201A">
      <w:pPr>
        <w:pStyle w:val="1"/>
        <w:numPr>
          <w:ilvl w:val="0"/>
          <w:numId w:val="26"/>
        </w:numPr>
        <w:shd w:val="clear" w:color="auto" w:fill="auto"/>
        <w:tabs>
          <w:tab w:val="left" w:pos="1030"/>
        </w:tabs>
        <w:ind w:firstLine="740"/>
        <w:jc w:val="both"/>
      </w:pPr>
      <w:r>
        <w:t>Не надевайте зараженную одежду без тщательной стирки; если это невозможно, лучше ее выбросить.</w:t>
      </w:r>
    </w:p>
    <w:p w:rsidR="00633723" w:rsidRDefault="0076201A">
      <w:pPr>
        <w:pStyle w:val="1"/>
        <w:numPr>
          <w:ilvl w:val="0"/>
          <w:numId w:val="26"/>
        </w:numPr>
        <w:shd w:val="clear" w:color="auto" w:fill="auto"/>
        <w:tabs>
          <w:tab w:val="left" w:pos="1030"/>
        </w:tabs>
        <w:ind w:firstLine="740"/>
        <w:jc w:val="both"/>
      </w:pPr>
      <w:r>
        <w:t>Плотно закройте двери и окна, выключите вентиляционные приборы и кондиционеры.</w:t>
      </w:r>
    </w:p>
    <w:p w:rsidR="00633723" w:rsidRDefault="0076201A">
      <w:pPr>
        <w:pStyle w:val="1"/>
        <w:numPr>
          <w:ilvl w:val="0"/>
          <w:numId w:val="26"/>
        </w:numPr>
        <w:shd w:val="clear" w:color="auto" w:fill="auto"/>
        <w:tabs>
          <w:tab w:val="left" w:pos="1000"/>
        </w:tabs>
        <w:ind w:firstLine="740"/>
        <w:jc w:val="both"/>
      </w:pPr>
      <w:r>
        <w:t xml:space="preserve">Отключите электроэнергию при помощи общего выключателя (газы и </w:t>
      </w:r>
      <w:r w:rsidR="002D37C7">
        <w:t>пары могут оказаться взрывоопас</w:t>
      </w:r>
      <w:r>
        <w:t>ными).</w:t>
      </w:r>
    </w:p>
    <w:p w:rsidR="00633723" w:rsidRDefault="0076201A">
      <w:pPr>
        <w:pStyle w:val="1"/>
        <w:numPr>
          <w:ilvl w:val="0"/>
          <w:numId w:val="26"/>
        </w:numPr>
        <w:shd w:val="clear" w:color="auto" w:fill="auto"/>
        <w:tabs>
          <w:tab w:val="left" w:pos="1005"/>
        </w:tabs>
        <w:ind w:firstLine="740"/>
        <w:jc w:val="both"/>
      </w:pPr>
      <w:r>
        <w:t>Не ищите убежища в погребе или подвале: более тяжелые, чем воздух, токсичные газы скапливаются у по</w:t>
      </w:r>
      <w:r>
        <w:softHyphen/>
        <w:t>верхности земли.</w:t>
      </w:r>
    </w:p>
    <w:p w:rsidR="00633723" w:rsidRDefault="0076201A">
      <w:pPr>
        <w:pStyle w:val="1"/>
        <w:numPr>
          <w:ilvl w:val="0"/>
          <w:numId w:val="26"/>
        </w:numPr>
        <w:shd w:val="clear" w:color="auto" w:fill="auto"/>
        <w:tabs>
          <w:tab w:val="left" w:pos="1030"/>
        </w:tabs>
        <w:ind w:firstLine="740"/>
        <w:jc w:val="both"/>
      </w:pPr>
      <w:r>
        <w:t>Следует использовать противогазы, респираторы и ватно-марлевые повязки, воздержаться от курения.</w:t>
      </w:r>
    </w:p>
    <w:p w:rsidR="00633723" w:rsidRDefault="0076201A">
      <w:pPr>
        <w:pStyle w:val="1"/>
        <w:numPr>
          <w:ilvl w:val="0"/>
          <w:numId w:val="26"/>
        </w:numPr>
        <w:shd w:val="clear" w:color="auto" w:fill="auto"/>
        <w:tabs>
          <w:tab w:val="left" w:pos="1000"/>
        </w:tabs>
        <w:ind w:firstLine="740"/>
        <w:jc w:val="both"/>
      </w:pPr>
      <w:r>
        <w:t>Следует пить только кипяченую или бутилированную воду, соблюдать элементар</w:t>
      </w:r>
      <w:r w:rsidR="002D37C7">
        <w:t>ные правила личной ги</w:t>
      </w:r>
      <w:r>
        <w:t>гиены, а в пищу использовать только продукты, прошедшие термообработку в местах, где исключено заражение.</w:t>
      </w:r>
    </w:p>
    <w:p w:rsidR="00633723" w:rsidRDefault="0076201A">
      <w:pPr>
        <w:pStyle w:val="1"/>
        <w:numPr>
          <w:ilvl w:val="0"/>
          <w:numId w:val="26"/>
        </w:numPr>
        <w:shd w:val="clear" w:color="auto" w:fill="auto"/>
        <w:tabs>
          <w:tab w:val="left" w:pos="1030"/>
        </w:tabs>
        <w:spacing w:after="220"/>
        <w:ind w:firstLine="740"/>
        <w:jc w:val="both"/>
      </w:pPr>
      <w:r>
        <w:lastRenderedPageBreak/>
        <w:t>Жителям больших городов полезно иметь в квартире набор предметов первой необходимости.</w:t>
      </w:r>
    </w:p>
    <w:p w:rsidR="00633723" w:rsidRDefault="0076201A">
      <w:pPr>
        <w:pStyle w:val="11"/>
        <w:keepNext/>
        <w:keepLines/>
        <w:shd w:val="clear" w:color="auto" w:fill="auto"/>
      </w:pPr>
      <w:bookmarkStart w:id="96" w:name="bookmark110"/>
      <w:bookmarkStart w:id="97" w:name="bookmark111"/>
      <w:r>
        <w:t>Порядок действий на улице</w:t>
      </w:r>
      <w:bookmarkEnd w:id="96"/>
      <w:bookmarkEnd w:id="97"/>
    </w:p>
    <w:p w:rsidR="00E2394D" w:rsidRPr="00E2394D" w:rsidRDefault="00E2394D">
      <w:pPr>
        <w:pStyle w:val="11"/>
        <w:keepNext/>
        <w:keepLines/>
        <w:shd w:val="clear" w:color="auto" w:fill="auto"/>
        <w:rPr>
          <w:sz w:val="16"/>
          <w:szCs w:val="16"/>
        </w:rPr>
      </w:pPr>
    </w:p>
    <w:p w:rsidR="00633723" w:rsidRDefault="0076201A">
      <w:pPr>
        <w:pStyle w:val="1"/>
        <w:numPr>
          <w:ilvl w:val="0"/>
          <w:numId w:val="27"/>
        </w:numPr>
        <w:shd w:val="clear" w:color="auto" w:fill="auto"/>
        <w:tabs>
          <w:tab w:val="left" w:pos="1000"/>
        </w:tabs>
        <w:ind w:firstLine="740"/>
        <w:jc w:val="both"/>
      </w:pPr>
      <w:r>
        <w:t>Если вы попали под непосредственное воздействие газа или жидкости, надо прикрыть нос и рот но</w:t>
      </w:r>
      <w:r w:rsidR="008C7B38">
        <w:t xml:space="preserve">совым платком, шарфом и т. д., </w:t>
      </w:r>
      <w:r>
        <w:t>чтобы очистить вдыхаемый воздух.</w:t>
      </w:r>
    </w:p>
    <w:p w:rsidR="00633723" w:rsidRDefault="0076201A">
      <w:pPr>
        <w:pStyle w:val="1"/>
        <w:numPr>
          <w:ilvl w:val="0"/>
          <w:numId w:val="27"/>
        </w:numPr>
        <w:shd w:val="clear" w:color="auto" w:fill="auto"/>
        <w:tabs>
          <w:tab w:val="left" w:pos="1005"/>
        </w:tabs>
        <w:ind w:firstLine="740"/>
        <w:jc w:val="both"/>
      </w:pPr>
      <w:r>
        <w:t>Избегайте пребывания на воздухе, перед входом в помещение снимите в</w:t>
      </w:r>
      <w:r w:rsidR="002D37C7">
        <w:t>ерхнюю одежду, которая контакти</w:t>
      </w:r>
      <w:r>
        <w:t>ровала с зараженным воздухом.</w:t>
      </w:r>
    </w:p>
    <w:p w:rsidR="00633723" w:rsidRDefault="0076201A">
      <w:pPr>
        <w:pStyle w:val="1"/>
        <w:numPr>
          <w:ilvl w:val="0"/>
          <w:numId w:val="27"/>
        </w:numPr>
        <w:shd w:val="clear" w:color="auto" w:fill="auto"/>
        <w:tabs>
          <w:tab w:val="left" w:pos="1005"/>
        </w:tabs>
        <w:ind w:firstLine="740"/>
        <w:jc w:val="both"/>
      </w:pPr>
      <w:r>
        <w:t>Проводите глубокое очищающее дыхание, при появлении хотя бы легких признаков удушья обеспечьте, по возможности, дыхание с помощью кислородной смеси.</w:t>
      </w:r>
    </w:p>
    <w:p w:rsidR="00633723" w:rsidRDefault="0076201A">
      <w:pPr>
        <w:pStyle w:val="1"/>
        <w:numPr>
          <w:ilvl w:val="0"/>
          <w:numId w:val="27"/>
        </w:numPr>
        <w:shd w:val="clear" w:color="auto" w:fill="auto"/>
        <w:tabs>
          <w:tab w:val="left" w:pos="1030"/>
        </w:tabs>
        <w:spacing w:after="220"/>
        <w:ind w:firstLine="740"/>
        <w:jc w:val="both"/>
      </w:pPr>
      <w:r>
        <w:t>Требуйте экстренного медицинского вмешательства.</w:t>
      </w:r>
    </w:p>
    <w:p w:rsidR="00633723" w:rsidRDefault="0076201A">
      <w:pPr>
        <w:pStyle w:val="11"/>
        <w:keepNext/>
        <w:keepLines/>
        <w:shd w:val="clear" w:color="auto" w:fill="auto"/>
      </w:pPr>
      <w:bookmarkStart w:id="98" w:name="bookmark112"/>
      <w:bookmarkStart w:id="99" w:name="bookmark113"/>
      <w:r>
        <w:t>Порядок действий после отбоя тревоги</w:t>
      </w:r>
      <w:bookmarkEnd w:id="98"/>
      <w:bookmarkEnd w:id="99"/>
    </w:p>
    <w:p w:rsidR="00E2394D" w:rsidRPr="00E2394D" w:rsidRDefault="00E2394D">
      <w:pPr>
        <w:pStyle w:val="11"/>
        <w:keepNext/>
        <w:keepLines/>
        <w:shd w:val="clear" w:color="auto" w:fill="auto"/>
        <w:rPr>
          <w:sz w:val="16"/>
          <w:szCs w:val="16"/>
        </w:rPr>
      </w:pPr>
    </w:p>
    <w:p w:rsidR="00633723" w:rsidRDefault="0076201A">
      <w:pPr>
        <w:pStyle w:val="1"/>
        <w:numPr>
          <w:ilvl w:val="0"/>
          <w:numId w:val="28"/>
        </w:numPr>
        <w:shd w:val="clear" w:color="auto" w:fill="auto"/>
        <w:tabs>
          <w:tab w:val="left" w:pos="980"/>
        </w:tabs>
        <w:ind w:firstLine="720"/>
        <w:jc w:val="both"/>
      </w:pPr>
      <w:r>
        <w:t>Не употребляйте в пищу фрукты и зелень из огорода или же любые продукты, выставленные для продажи на открытом воздухе.</w:t>
      </w:r>
    </w:p>
    <w:p w:rsidR="00633723" w:rsidRDefault="0076201A">
      <w:pPr>
        <w:pStyle w:val="1"/>
        <w:numPr>
          <w:ilvl w:val="0"/>
          <w:numId w:val="28"/>
        </w:numPr>
        <w:shd w:val="clear" w:color="auto" w:fill="auto"/>
        <w:tabs>
          <w:tab w:val="left" w:pos="980"/>
        </w:tabs>
        <w:ind w:firstLine="720"/>
        <w:jc w:val="both"/>
      </w:pPr>
      <w:r>
        <w:t>Не употребляйте в пищу яйца, а также мясо скота и птицы, забитых после объявления тревоги в зараженной зоне.</w:t>
      </w:r>
    </w:p>
    <w:p w:rsidR="00633723" w:rsidRDefault="0076201A">
      <w:pPr>
        <w:pStyle w:val="1"/>
        <w:numPr>
          <w:ilvl w:val="0"/>
          <w:numId w:val="28"/>
        </w:numPr>
        <w:shd w:val="clear" w:color="auto" w:fill="auto"/>
        <w:tabs>
          <w:tab w:val="left" w:pos="985"/>
        </w:tabs>
        <w:ind w:firstLine="720"/>
        <w:jc w:val="both"/>
      </w:pPr>
      <w:r>
        <w:t>Не пейте как колодезную воду, так и воду из-под крана, поскольку зара</w:t>
      </w:r>
      <w:r w:rsidR="002D37C7">
        <w:t>женными могут оказаться и источ</w:t>
      </w:r>
      <w:bookmarkStart w:id="100" w:name="_GoBack"/>
      <w:bookmarkEnd w:id="100"/>
      <w:r>
        <w:t>ник, и водопровод.</w:t>
      </w:r>
    </w:p>
    <w:p w:rsidR="00633723" w:rsidRDefault="0076201A">
      <w:pPr>
        <w:pStyle w:val="1"/>
        <w:numPr>
          <w:ilvl w:val="0"/>
          <w:numId w:val="28"/>
        </w:numPr>
        <w:shd w:val="clear" w:color="auto" w:fill="auto"/>
        <w:tabs>
          <w:tab w:val="left" w:pos="980"/>
        </w:tabs>
        <w:ind w:firstLine="720"/>
        <w:jc w:val="both"/>
      </w:pPr>
      <w:r>
        <w:t>Избегайте употребления молока, полученного после объявления тревоги, пользуйтесь консервированным или сухим молоком;</w:t>
      </w:r>
    </w:p>
    <w:p w:rsidR="00633723" w:rsidRDefault="0076201A">
      <w:pPr>
        <w:pStyle w:val="1"/>
        <w:numPr>
          <w:ilvl w:val="0"/>
          <w:numId w:val="28"/>
        </w:numPr>
        <w:shd w:val="clear" w:color="auto" w:fill="auto"/>
        <w:tabs>
          <w:tab w:val="left" w:pos="990"/>
        </w:tabs>
        <w:spacing w:after="220"/>
        <w:ind w:firstLine="720"/>
        <w:jc w:val="both"/>
      </w:pPr>
      <w:r>
        <w:t>Употребляйте в пищу консервированные продукты либо приобретенные до начала заражения.</w:t>
      </w:r>
    </w:p>
    <w:sectPr w:rsidR="00633723" w:rsidSect="00E2394D">
      <w:headerReference w:type="default" r:id="rId33"/>
      <w:footerReference w:type="default" r:id="rId34"/>
      <w:pgSz w:w="11900" w:h="16840"/>
      <w:pgMar w:top="1134" w:right="567" w:bottom="709" w:left="1701" w:header="113"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C25" w:rsidRDefault="00DA4C25">
      <w:r>
        <w:separator/>
      </w:r>
    </w:p>
  </w:endnote>
  <w:endnote w:type="continuationSeparator" w:id="0">
    <w:p w:rsidR="00DA4C25" w:rsidRDefault="00DA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4D" w:rsidRDefault="00E2394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3706495</wp:posOffset>
              </wp:positionH>
              <wp:positionV relativeFrom="page">
                <wp:posOffset>10131425</wp:posOffset>
              </wp:positionV>
              <wp:extent cx="143510" cy="125095"/>
              <wp:effectExtent l="0" t="0" r="0" b="0"/>
              <wp:wrapNone/>
              <wp:docPr id="67" name="Shape 67"/>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rsidR="00E2394D" w:rsidRDefault="00E2394D">
                          <w:pPr>
                            <w:pStyle w:val="20"/>
                            <w:shd w:val="clear" w:color="auto" w:fill="auto"/>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35" type="#_x0000_t202" style="position:absolute;margin-left:291.85pt;margin-top:797.75pt;width:11.3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" filled="f" stroked="f">
              <v:textbox style="mso-fit-shape-to-text:t" inset="0,0,0,0">
                <w:txbxContent>
                  <w:p w:rsidR="00E2394D" w:rsidRDefault="00E2394D">
                    <w:pPr>
                      <w:pStyle w:val="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C25" w:rsidRDefault="00DA4C25"/>
  </w:footnote>
  <w:footnote w:type="continuationSeparator" w:id="0">
    <w:p w:rsidR="00DA4C25" w:rsidRDefault="00DA4C2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919980"/>
      <w:docPartObj>
        <w:docPartGallery w:val="Page Numbers (Top of Page)"/>
        <w:docPartUnique/>
      </w:docPartObj>
    </w:sdtPr>
    <w:sdtContent>
      <w:p w:rsidR="00E2394D" w:rsidRDefault="00E2394D">
        <w:pPr>
          <w:pStyle w:val="ac"/>
          <w:jc w:val="center"/>
        </w:pPr>
      </w:p>
      <w:p w:rsidR="00E2394D" w:rsidRDefault="00E2394D" w:rsidP="00E2394D">
        <w:pPr>
          <w:pStyle w:val="ac"/>
          <w:jc w:val="center"/>
        </w:pPr>
        <w:r w:rsidRPr="00ED357D">
          <w:rPr>
            <w:rFonts w:ascii="Times New Roman" w:hAnsi="Times New Roman" w:cs="Times New Roman"/>
            <w:sz w:val="20"/>
            <w:szCs w:val="20"/>
          </w:rPr>
          <w:fldChar w:fldCharType="begin"/>
        </w:r>
        <w:r w:rsidRPr="00ED357D">
          <w:rPr>
            <w:rFonts w:ascii="Times New Roman" w:hAnsi="Times New Roman" w:cs="Times New Roman"/>
            <w:sz w:val="20"/>
            <w:szCs w:val="20"/>
          </w:rPr>
          <w:instrText>PAGE   \* MERGEFORMAT</w:instrText>
        </w:r>
        <w:r w:rsidRPr="00ED357D">
          <w:rPr>
            <w:rFonts w:ascii="Times New Roman" w:hAnsi="Times New Roman" w:cs="Times New Roman"/>
            <w:sz w:val="20"/>
            <w:szCs w:val="20"/>
          </w:rPr>
          <w:fldChar w:fldCharType="separate"/>
        </w:r>
        <w:r w:rsidR="002D37C7">
          <w:rPr>
            <w:rFonts w:ascii="Times New Roman" w:hAnsi="Times New Roman" w:cs="Times New Roman"/>
            <w:noProof/>
            <w:sz w:val="20"/>
            <w:szCs w:val="20"/>
          </w:rPr>
          <w:t>19</w:t>
        </w:r>
        <w:r w:rsidRPr="00ED357D">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8CB"/>
    <w:multiLevelType w:val="multilevel"/>
    <w:tmpl w:val="07D85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60F4F"/>
    <w:multiLevelType w:val="multilevel"/>
    <w:tmpl w:val="1870D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C15AB"/>
    <w:multiLevelType w:val="multilevel"/>
    <w:tmpl w:val="CA56C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15B7C"/>
    <w:multiLevelType w:val="multilevel"/>
    <w:tmpl w:val="D27A3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B35CF"/>
    <w:multiLevelType w:val="multilevel"/>
    <w:tmpl w:val="1428C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C40DD"/>
    <w:multiLevelType w:val="multilevel"/>
    <w:tmpl w:val="4DE0E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15956"/>
    <w:multiLevelType w:val="multilevel"/>
    <w:tmpl w:val="DD5CA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B43B1"/>
    <w:multiLevelType w:val="multilevel"/>
    <w:tmpl w:val="5680F5C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131BC"/>
    <w:multiLevelType w:val="multilevel"/>
    <w:tmpl w:val="89809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C7A97"/>
    <w:multiLevelType w:val="multilevel"/>
    <w:tmpl w:val="A21EE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56510"/>
    <w:multiLevelType w:val="multilevel"/>
    <w:tmpl w:val="A100F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F04055"/>
    <w:multiLevelType w:val="multilevel"/>
    <w:tmpl w:val="69869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FE58BC"/>
    <w:multiLevelType w:val="multilevel"/>
    <w:tmpl w:val="CA3AC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708A0"/>
    <w:multiLevelType w:val="multilevel"/>
    <w:tmpl w:val="189EE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C32920"/>
    <w:multiLevelType w:val="multilevel"/>
    <w:tmpl w:val="CA98C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7677C"/>
    <w:multiLevelType w:val="multilevel"/>
    <w:tmpl w:val="BB2C0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477295"/>
    <w:multiLevelType w:val="multilevel"/>
    <w:tmpl w:val="294A5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0372C2"/>
    <w:multiLevelType w:val="multilevel"/>
    <w:tmpl w:val="953C9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71656"/>
    <w:multiLevelType w:val="multilevel"/>
    <w:tmpl w:val="178CA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3804EA"/>
    <w:multiLevelType w:val="multilevel"/>
    <w:tmpl w:val="75468F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634D77"/>
    <w:multiLevelType w:val="multilevel"/>
    <w:tmpl w:val="2D881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EF63AC"/>
    <w:multiLevelType w:val="multilevel"/>
    <w:tmpl w:val="0B6EE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3047BC"/>
    <w:multiLevelType w:val="multilevel"/>
    <w:tmpl w:val="6F42C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161B99"/>
    <w:multiLevelType w:val="multilevel"/>
    <w:tmpl w:val="F4D8C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0207FC"/>
    <w:multiLevelType w:val="multilevel"/>
    <w:tmpl w:val="DC762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0C631D"/>
    <w:multiLevelType w:val="multilevel"/>
    <w:tmpl w:val="363AD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D8508C"/>
    <w:multiLevelType w:val="multilevel"/>
    <w:tmpl w:val="80ACB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8E0E52"/>
    <w:multiLevelType w:val="multilevel"/>
    <w:tmpl w:val="388CB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020E74"/>
    <w:multiLevelType w:val="multilevel"/>
    <w:tmpl w:val="5EC42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7"/>
  </w:num>
  <w:num w:numId="4">
    <w:abstractNumId w:val="15"/>
  </w:num>
  <w:num w:numId="5">
    <w:abstractNumId w:val="14"/>
  </w:num>
  <w:num w:numId="6">
    <w:abstractNumId w:val="5"/>
  </w:num>
  <w:num w:numId="7">
    <w:abstractNumId w:val="20"/>
  </w:num>
  <w:num w:numId="8">
    <w:abstractNumId w:val="8"/>
  </w:num>
  <w:num w:numId="9">
    <w:abstractNumId w:val="27"/>
  </w:num>
  <w:num w:numId="10">
    <w:abstractNumId w:val="10"/>
  </w:num>
  <w:num w:numId="11">
    <w:abstractNumId w:val="25"/>
  </w:num>
  <w:num w:numId="12">
    <w:abstractNumId w:val="23"/>
  </w:num>
  <w:num w:numId="13">
    <w:abstractNumId w:val="11"/>
  </w:num>
  <w:num w:numId="14">
    <w:abstractNumId w:val="17"/>
  </w:num>
  <w:num w:numId="15">
    <w:abstractNumId w:val="26"/>
  </w:num>
  <w:num w:numId="16">
    <w:abstractNumId w:val="24"/>
  </w:num>
  <w:num w:numId="17">
    <w:abstractNumId w:val="3"/>
  </w:num>
  <w:num w:numId="18">
    <w:abstractNumId w:val="1"/>
  </w:num>
  <w:num w:numId="19">
    <w:abstractNumId w:val="22"/>
  </w:num>
  <w:num w:numId="20">
    <w:abstractNumId w:val="28"/>
  </w:num>
  <w:num w:numId="21">
    <w:abstractNumId w:val="4"/>
  </w:num>
  <w:num w:numId="22">
    <w:abstractNumId w:val="12"/>
  </w:num>
  <w:num w:numId="23">
    <w:abstractNumId w:val="18"/>
  </w:num>
  <w:num w:numId="24">
    <w:abstractNumId w:val="6"/>
  </w:num>
  <w:num w:numId="25">
    <w:abstractNumId w:val="13"/>
  </w:num>
  <w:num w:numId="26">
    <w:abstractNumId w:val="9"/>
  </w:num>
  <w:num w:numId="27">
    <w:abstractNumId w:val="0"/>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23"/>
    <w:rsid w:val="00027050"/>
    <w:rsid w:val="00044CC9"/>
    <w:rsid w:val="0013103E"/>
    <w:rsid w:val="001722EF"/>
    <w:rsid w:val="00224E28"/>
    <w:rsid w:val="00225082"/>
    <w:rsid w:val="002D37C7"/>
    <w:rsid w:val="00491B20"/>
    <w:rsid w:val="00633723"/>
    <w:rsid w:val="0076201A"/>
    <w:rsid w:val="008857C7"/>
    <w:rsid w:val="008C7B38"/>
    <w:rsid w:val="009427E1"/>
    <w:rsid w:val="00B14B41"/>
    <w:rsid w:val="00B35A0A"/>
    <w:rsid w:val="00B40AE0"/>
    <w:rsid w:val="00DA4C25"/>
    <w:rsid w:val="00DE6245"/>
    <w:rsid w:val="00E2394D"/>
    <w:rsid w:val="00ED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BC5F7"/>
  <w15:docId w15:val="{50834969-5C88-405E-B9D0-F0528670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0"/>
      <w:szCs w:val="20"/>
      <w:u w:val="singl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0"/>
      <w:szCs w:val="20"/>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0"/>
      <w:szCs w:val="20"/>
      <w:u w:val="single"/>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1722EF"/>
    <w:rPr>
      <w:rFonts w:ascii="Segoe UI" w:hAnsi="Segoe UI" w:cs="Segoe UI"/>
      <w:sz w:val="18"/>
      <w:szCs w:val="18"/>
    </w:rPr>
  </w:style>
  <w:style w:type="character" w:customStyle="1" w:styleId="ab">
    <w:name w:val="Текст выноски Знак"/>
    <w:basedOn w:val="a0"/>
    <w:link w:val="aa"/>
    <w:uiPriority w:val="99"/>
    <w:semiHidden/>
    <w:rsid w:val="001722EF"/>
    <w:rPr>
      <w:rFonts w:ascii="Segoe UI" w:hAnsi="Segoe UI" w:cs="Segoe UI"/>
      <w:color w:val="000000"/>
      <w:sz w:val="18"/>
      <w:szCs w:val="18"/>
    </w:rPr>
  </w:style>
  <w:style w:type="paragraph" w:styleId="ac">
    <w:name w:val="header"/>
    <w:basedOn w:val="a"/>
    <w:link w:val="ad"/>
    <w:uiPriority w:val="99"/>
    <w:unhideWhenUsed/>
    <w:rsid w:val="0013103E"/>
    <w:pPr>
      <w:tabs>
        <w:tab w:val="center" w:pos="4677"/>
        <w:tab w:val="right" w:pos="9355"/>
      </w:tabs>
    </w:pPr>
  </w:style>
  <w:style w:type="character" w:customStyle="1" w:styleId="ad">
    <w:name w:val="Верхний колонтитул Знак"/>
    <w:basedOn w:val="a0"/>
    <w:link w:val="ac"/>
    <w:uiPriority w:val="99"/>
    <w:rsid w:val="0013103E"/>
    <w:rPr>
      <w:color w:val="000000"/>
    </w:rPr>
  </w:style>
  <w:style w:type="paragraph" w:styleId="ae">
    <w:name w:val="footer"/>
    <w:basedOn w:val="a"/>
    <w:link w:val="af"/>
    <w:uiPriority w:val="99"/>
    <w:unhideWhenUsed/>
    <w:rsid w:val="0013103E"/>
    <w:pPr>
      <w:tabs>
        <w:tab w:val="center" w:pos="4677"/>
        <w:tab w:val="right" w:pos="9355"/>
      </w:tabs>
    </w:pPr>
  </w:style>
  <w:style w:type="character" w:customStyle="1" w:styleId="af">
    <w:name w:val="Нижний колонтитул Знак"/>
    <w:basedOn w:val="a0"/>
    <w:link w:val="ae"/>
    <w:uiPriority w:val="99"/>
    <w:rsid w:val="001310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19</Pages>
  <Words>8745</Words>
  <Characters>49851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6</cp:revision>
  <cp:lastPrinted>2024-08-20T08:03:00Z</cp:lastPrinted>
  <dcterms:created xsi:type="dcterms:W3CDTF">2024-08-16T12:43:00Z</dcterms:created>
  <dcterms:modified xsi:type="dcterms:W3CDTF">2024-08-20T08:22:00Z</dcterms:modified>
</cp:coreProperties>
</file>